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A952F0" w14:textId="70B9D111" w:rsidR="00457FBD" w:rsidRDefault="00401330" w:rsidP="00401330">
      <w:pPr>
        <w:spacing w:after="0" w:line="240" w:lineRule="auto"/>
        <w:rPr>
          <w:rFonts w:ascii="Arial" w:eastAsia="Times New Roman" w:hAnsi="Arial" w:cs="Arial"/>
          <w:color w:val="500050"/>
          <w:sz w:val="19"/>
          <w:szCs w:val="19"/>
        </w:rPr>
      </w:pPr>
      <w:r w:rsidRPr="00401330">
        <w:rPr>
          <w:rFonts w:ascii="Arial" w:eastAsia="Times New Roman" w:hAnsi="Arial" w:cs="Arial"/>
          <w:color w:val="500050"/>
          <w:sz w:val="19"/>
          <w:szCs w:val="19"/>
        </w:rPr>
        <w:t>Hello Scouts and Families,</w:t>
      </w:r>
      <w:r w:rsidRPr="00401330">
        <w:rPr>
          <w:rFonts w:ascii="Arial" w:eastAsia="Times New Roman" w:hAnsi="Arial" w:cs="Arial"/>
          <w:color w:val="500050"/>
          <w:sz w:val="19"/>
          <w:szCs w:val="19"/>
        </w:rPr>
        <w:br/>
      </w:r>
      <w:r w:rsidRPr="00401330">
        <w:rPr>
          <w:rFonts w:ascii="Arial" w:eastAsia="Times New Roman" w:hAnsi="Arial" w:cs="Arial"/>
          <w:color w:val="500050"/>
          <w:sz w:val="19"/>
          <w:szCs w:val="19"/>
        </w:rPr>
        <w:br/>
      </w:r>
      <w:r w:rsidRPr="00401330">
        <w:rPr>
          <w:rFonts w:ascii="Arial" w:eastAsia="Times New Roman" w:hAnsi="Arial" w:cs="Arial"/>
          <w:b/>
          <w:bCs/>
          <w:color w:val="500050"/>
          <w:sz w:val="27"/>
          <w:szCs w:val="27"/>
        </w:rPr>
        <w:t>It's summer camp registration time!</w:t>
      </w:r>
      <w:r w:rsidRPr="00401330">
        <w:rPr>
          <w:rFonts w:ascii="Arial" w:eastAsia="Times New Roman" w:hAnsi="Arial" w:cs="Arial"/>
          <w:color w:val="500050"/>
          <w:sz w:val="19"/>
          <w:szCs w:val="19"/>
        </w:rPr>
        <w:br/>
      </w:r>
      <w:r w:rsidRPr="00401330">
        <w:rPr>
          <w:rFonts w:ascii="Arial" w:eastAsia="Times New Roman" w:hAnsi="Arial" w:cs="Arial"/>
          <w:color w:val="500050"/>
          <w:sz w:val="19"/>
          <w:szCs w:val="19"/>
        </w:rPr>
        <w:br/>
        <w:t xml:space="preserve">We've been hard at work gathering all the important details and setting up our troop's camp </w:t>
      </w:r>
      <w:r w:rsidR="007959D6" w:rsidRPr="00401330">
        <w:rPr>
          <w:rFonts w:ascii="Arial" w:eastAsia="Times New Roman" w:hAnsi="Arial" w:cs="Arial"/>
          <w:color w:val="500050"/>
          <w:sz w:val="19"/>
          <w:szCs w:val="19"/>
        </w:rPr>
        <w:t>enrollment</w:t>
      </w:r>
      <w:r w:rsidR="007959D6">
        <w:rPr>
          <w:rFonts w:ascii="Arial" w:eastAsia="Times New Roman" w:hAnsi="Arial" w:cs="Arial"/>
          <w:color w:val="500050"/>
          <w:sz w:val="19"/>
          <w:szCs w:val="19"/>
        </w:rPr>
        <w:t xml:space="preserve"> for the Summer of 2021</w:t>
      </w:r>
      <w:r w:rsidR="007959D6" w:rsidRPr="00401330">
        <w:rPr>
          <w:rFonts w:ascii="Arial" w:eastAsia="Times New Roman" w:hAnsi="Arial" w:cs="Arial"/>
          <w:color w:val="500050"/>
          <w:sz w:val="19"/>
          <w:szCs w:val="19"/>
        </w:rPr>
        <w:t xml:space="preserve">.  </w:t>
      </w:r>
      <w:r w:rsidR="007959D6">
        <w:rPr>
          <w:rFonts w:ascii="Arial" w:eastAsia="Times New Roman" w:hAnsi="Arial" w:cs="Arial"/>
          <w:color w:val="500050"/>
          <w:sz w:val="19"/>
          <w:szCs w:val="19"/>
        </w:rPr>
        <w:t xml:space="preserve">Needless to </w:t>
      </w:r>
      <w:r w:rsidR="007F5701">
        <w:rPr>
          <w:rFonts w:ascii="Arial" w:eastAsia="Times New Roman" w:hAnsi="Arial" w:cs="Arial"/>
          <w:color w:val="500050"/>
          <w:sz w:val="19"/>
          <w:szCs w:val="19"/>
        </w:rPr>
        <w:t>say</w:t>
      </w:r>
      <w:r w:rsidR="007959D6">
        <w:rPr>
          <w:rFonts w:ascii="Arial" w:eastAsia="Times New Roman" w:hAnsi="Arial" w:cs="Arial"/>
          <w:color w:val="500050"/>
          <w:sz w:val="19"/>
          <w:szCs w:val="19"/>
        </w:rPr>
        <w:t xml:space="preserve"> this has been an unusual year, and the cost is more than usual since the Camp is adding a $50 surcharge per individual for cleaning supplies based on their experience last year</w:t>
      </w:r>
      <w:r w:rsidR="007F5701">
        <w:rPr>
          <w:rFonts w:ascii="Arial" w:eastAsia="Times New Roman" w:hAnsi="Arial" w:cs="Arial"/>
          <w:color w:val="500050"/>
          <w:sz w:val="19"/>
          <w:szCs w:val="19"/>
        </w:rPr>
        <w:t xml:space="preserve"> and </w:t>
      </w:r>
      <w:r w:rsidR="009D5197">
        <w:rPr>
          <w:rFonts w:ascii="Arial" w:eastAsia="Times New Roman" w:hAnsi="Arial" w:cs="Arial"/>
          <w:color w:val="500050"/>
          <w:sz w:val="19"/>
          <w:szCs w:val="19"/>
        </w:rPr>
        <w:t xml:space="preserve">Troop 893 is still assessing the most cost effective and safest way to transport the scouts to summer camp. </w:t>
      </w:r>
      <w:r w:rsidR="007959D6">
        <w:rPr>
          <w:rFonts w:ascii="Arial" w:eastAsia="Times New Roman" w:hAnsi="Arial" w:cs="Arial"/>
          <w:color w:val="500050"/>
          <w:sz w:val="19"/>
          <w:szCs w:val="19"/>
        </w:rPr>
        <w:t xml:space="preserve"> </w:t>
      </w:r>
      <w:r w:rsidRPr="00401330">
        <w:rPr>
          <w:rFonts w:ascii="Arial" w:eastAsia="Times New Roman" w:hAnsi="Arial" w:cs="Arial"/>
          <w:color w:val="500050"/>
          <w:sz w:val="19"/>
          <w:szCs w:val="19"/>
        </w:rPr>
        <w:t>Below you will find everything you and your scout need to know about this year's summer camp and how to go about reserving your spot.  Please be sure to share this information with your scout so they can be involved in helping to plan their summer adventure.  In particular</w:t>
      </w:r>
      <w:r w:rsidR="005F066B">
        <w:rPr>
          <w:rFonts w:ascii="Arial" w:eastAsia="Times New Roman" w:hAnsi="Arial" w:cs="Arial"/>
          <w:color w:val="500050"/>
          <w:sz w:val="19"/>
          <w:szCs w:val="19"/>
        </w:rPr>
        <w:t>,</w:t>
      </w:r>
      <w:r w:rsidRPr="00401330">
        <w:rPr>
          <w:rFonts w:ascii="Arial" w:eastAsia="Times New Roman" w:hAnsi="Arial" w:cs="Arial"/>
          <w:color w:val="500050"/>
          <w:sz w:val="19"/>
          <w:szCs w:val="19"/>
        </w:rPr>
        <w:t xml:space="preserve"> the</w:t>
      </w:r>
      <w:r w:rsidR="001C2687">
        <w:rPr>
          <w:rFonts w:ascii="Arial" w:eastAsia="Times New Roman" w:hAnsi="Arial" w:cs="Arial"/>
          <w:color w:val="500050"/>
          <w:sz w:val="19"/>
          <w:szCs w:val="19"/>
        </w:rPr>
        <w:t xml:space="preserve"> </w:t>
      </w:r>
      <w:r w:rsidR="00595D8C">
        <w:rPr>
          <w:rFonts w:ascii="Arial" w:eastAsia="Times New Roman" w:hAnsi="Arial" w:cs="Arial"/>
          <w:color w:val="500050"/>
          <w:sz w:val="19"/>
          <w:szCs w:val="19"/>
        </w:rPr>
        <w:t>Scouts</w:t>
      </w:r>
      <w:r w:rsidRPr="00401330">
        <w:rPr>
          <w:rFonts w:ascii="Arial" w:eastAsia="Times New Roman" w:hAnsi="Arial" w:cs="Arial"/>
          <w:color w:val="500050"/>
          <w:sz w:val="19"/>
          <w:szCs w:val="19"/>
        </w:rPr>
        <w:t xml:space="preserve"> will likely enjoy seeing the merit badge schedule and the camp informational links below.</w:t>
      </w:r>
    </w:p>
    <w:p w14:paraId="3CFD7C33" w14:textId="77777777" w:rsidR="00457FBD" w:rsidRDefault="00457FBD" w:rsidP="00401330">
      <w:pPr>
        <w:spacing w:after="0" w:line="240" w:lineRule="auto"/>
        <w:rPr>
          <w:rFonts w:ascii="Arial" w:eastAsia="Times New Roman" w:hAnsi="Arial" w:cs="Arial"/>
          <w:color w:val="500050"/>
          <w:sz w:val="19"/>
          <w:szCs w:val="19"/>
        </w:rPr>
      </w:pPr>
    </w:p>
    <w:p w14:paraId="63928DE3" w14:textId="260AE621" w:rsidR="00457FBD" w:rsidRDefault="00595D8C" w:rsidP="00457FBD">
      <w:pPr>
        <w:rPr>
          <w:rFonts w:ascii="Arial" w:eastAsia="Times New Roman" w:hAnsi="Arial" w:cs="Arial"/>
          <w:b/>
          <w:bCs/>
          <w:color w:val="500050"/>
          <w:sz w:val="19"/>
          <w:szCs w:val="19"/>
          <w:u w:val="single"/>
        </w:rPr>
      </w:pPr>
      <w:r>
        <w:rPr>
          <w:rFonts w:ascii="Arial" w:eastAsia="Times New Roman" w:hAnsi="Arial" w:cs="Arial"/>
          <w:b/>
          <w:bCs/>
          <w:color w:val="500050"/>
          <w:sz w:val="19"/>
          <w:szCs w:val="19"/>
          <w:u w:val="single"/>
        </w:rPr>
        <w:t>ESSENTIAL INFORMATION &amp; ACTION ITEMS</w:t>
      </w:r>
    </w:p>
    <w:p w14:paraId="60341813" w14:textId="77777777" w:rsidR="00AC2FAD" w:rsidRDefault="00AC2FAD" w:rsidP="00AC2FAD">
      <w:pPr>
        <w:rPr>
          <w:rFonts w:ascii="Arial" w:eastAsia="Times New Roman" w:hAnsi="Arial" w:cs="Arial"/>
          <w:b/>
          <w:bCs/>
          <w:color w:val="500050"/>
          <w:sz w:val="19"/>
          <w:szCs w:val="19"/>
        </w:rPr>
      </w:pPr>
    </w:p>
    <w:p w14:paraId="309A0528" w14:textId="061B4BB5" w:rsidR="00595D8C" w:rsidRPr="00AC2FAD" w:rsidRDefault="00595D8C" w:rsidP="00AC2FAD">
      <w:pPr>
        <w:rPr>
          <w:rFonts w:ascii="Arial" w:eastAsia="Times New Roman" w:hAnsi="Arial" w:cs="Arial"/>
          <w:b/>
          <w:bCs/>
          <w:color w:val="FF0000"/>
          <w:sz w:val="19"/>
          <w:szCs w:val="19"/>
        </w:rPr>
      </w:pPr>
      <w:r w:rsidRPr="00AC2FAD">
        <w:rPr>
          <w:rFonts w:ascii="Arial" w:eastAsia="Times New Roman" w:hAnsi="Arial" w:cs="Arial"/>
          <w:b/>
          <w:bCs/>
          <w:color w:val="500050"/>
          <w:sz w:val="19"/>
          <w:szCs w:val="19"/>
        </w:rPr>
        <w:t xml:space="preserve">WHEN: </w:t>
      </w:r>
      <w:r w:rsidRPr="00AC2FAD">
        <w:rPr>
          <w:rFonts w:ascii="Arial" w:eastAsia="Times New Roman" w:hAnsi="Arial" w:cs="Arial"/>
          <w:b/>
          <w:bCs/>
          <w:color w:val="FF0000"/>
          <w:sz w:val="19"/>
          <w:szCs w:val="19"/>
        </w:rPr>
        <w:t xml:space="preserve">Depart </w:t>
      </w:r>
      <w:r w:rsidR="001F3917" w:rsidRPr="00AC2FAD">
        <w:rPr>
          <w:rFonts w:ascii="Arial" w:eastAsia="Times New Roman" w:hAnsi="Arial" w:cs="Arial"/>
          <w:b/>
          <w:bCs/>
          <w:color w:val="FF0000"/>
          <w:sz w:val="19"/>
          <w:szCs w:val="19"/>
        </w:rPr>
        <w:t>20 June</w:t>
      </w:r>
      <w:r w:rsidRPr="00AC2FAD">
        <w:rPr>
          <w:rFonts w:ascii="Arial" w:eastAsia="Times New Roman" w:hAnsi="Arial" w:cs="Arial"/>
          <w:b/>
          <w:bCs/>
          <w:color w:val="FF0000"/>
          <w:sz w:val="19"/>
          <w:szCs w:val="19"/>
        </w:rPr>
        <w:t xml:space="preserve"> 202</w:t>
      </w:r>
      <w:r w:rsidR="001F3917" w:rsidRPr="00AC2FAD">
        <w:rPr>
          <w:rFonts w:ascii="Arial" w:eastAsia="Times New Roman" w:hAnsi="Arial" w:cs="Arial"/>
          <w:b/>
          <w:bCs/>
          <w:color w:val="FF0000"/>
          <w:sz w:val="19"/>
          <w:szCs w:val="19"/>
        </w:rPr>
        <w:t>1</w:t>
      </w:r>
      <w:r w:rsidRPr="00AC2FAD">
        <w:rPr>
          <w:rFonts w:ascii="Arial" w:eastAsia="Times New Roman" w:hAnsi="Arial" w:cs="Arial"/>
          <w:b/>
          <w:bCs/>
          <w:color w:val="FF0000"/>
          <w:sz w:val="19"/>
          <w:szCs w:val="19"/>
        </w:rPr>
        <w:t xml:space="preserve"> and Return </w:t>
      </w:r>
      <w:r w:rsidR="001F3917" w:rsidRPr="00AC2FAD">
        <w:rPr>
          <w:rFonts w:ascii="Arial" w:eastAsia="Times New Roman" w:hAnsi="Arial" w:cs="Arial"/>
          <w:b/>
          <w:bCs/>
          <w:color w:val="FF0000"/>
          <w:sz w:val="19"/>
          <w:szCs w:val="19"/>
        </w:rPr>
        <w:t>26 June</w:t>
      </w:r>
      <w:r w:rsidRPr="00AC2FAD">
        <w:rPr>
          <w:rFonts w:ascii="Arial" w:eastAsia="Times New Roman" w:hAnsi="Arial" w:cs="Arial"/>
          <w:b/>
          <w:bCs/>
          <w:color w:val="FF0000"/>
          <w:sz w:val="19"/>
          <w:szCs w:val="19"/>
        </w:rPr>
        <w:t xml:space="preserve"> 202</w:t>
      </w:r>
      <w:r w:rsidR="001F3917" w:rsidRPr="00AC2FAD">
        <w:rPr>
          <w:rFonts w:ascii="Arial" w:eastAsia="Times New Roman" w:hAnsi="Arial" w:cs="Arial"/>
          <w:b/>
          <w:bCs/>
          <w:color w:val="FF0000"/>
          <w:sz w:val="19"/>
          <w:szCs w:val="19"/>
        </w:rPr>
        <w:t>1</w:t>
      </w:r>
    </w:p>
    <w:p w14:paraId="349F7E3D" w14:textId="3E7168FD" w:rsidR="003808D1" w:rsidRPr="00D859AD" w:rsidRDefault="003808D1" w:rsidP="00AC2FAD">
      <w:pPr>
        <w:rPr>
          <w:rFonts w:ascii="Arial" w:eastAsia="Times New Roman" w:hAnsi="Arial" w:cs="Arial"/>
          <w:b/>
          <w:bCs/>
          <w:color w:val="FF0000"/>
          <w:sz w:val="19"/>
          <w:szCs w:val="19"/>
        </w:rPr>
      </w:pPr>
      <w:r w:rsidRPr="00AC2FAD">
        <w:rPr>
          <w:rFonts w:ascii="Arial" w:eastAsia="Times New Roman" w:hAnsi="Arial" w:cs="Arial"/>
          <w:b/>
          <w:bCs/>
          <w:color w:val="500050"/>
          <w:sz w:val="19"/>
          <w:szCs w:val="19"/>
        </w:rPr>
        <w:t xml:space="preserve">TRANSPORTATION: </w:t>
      </w:r>
      <w:r w:rsidRPr="00D859AD">
        <w:rPr>
          <w:rFonts w:ascii="Arial" w:eastAsia="Times New Roman" w:hAnsi="Arial" w:cs="Arial"/>
          <w:b/>
          <w:bCs/>
          <w:color w:val="FF0000"/>
          <w:sz w:val="19"/>
          <w:szCs w:val="19"/>
        </w:rPr>
        <w:t>T</w:t>
      </w:r>
      <w:r w:rsidR="00B34DF3" w:rsidRPr="00D859AD">
        <w:rPr>
          <w:rFonts w:ascii="Arial" w:eastAsia="Times New Roman" w:hAnsi="Arial" w:cs="Arial"/>
          <w:b/>
          <w:bCs/>
          <w:color w:val="FF0000"/>
          <w:sz w:val="19"/>
          <w:szCs w:val="19"/>
        </w:rPr>
        <w:t>he T</w:t>
      </w:r>
      <w:r w:rsidRPr="00D859AD">
        <w:rPr>
          <w:rFonts w:ascii="Arial" w:eastAsia="Times New Roman" w:hAnsi="Arial" w:cs="Arial"/>
          <w:b/>
          <w:bCs/>
          <w:color w:val="FF0000"/>
          <w:sz w:val="19"/>
          <w:szCs w:val="19"/>
        </w:rPr>
        <w:t xml:space="preserve">roop </w:t>
      </w:r>
      <w:r w:rsidR="00B34DF3" w:rsidRPr="00D859AD">
        <w:rPr>
          <w:rFonts w:ascii="Arial" w:eastAsia="Times New Roman" w:hAnsi="Arial" w:cs="Arial"/>
          <w:b/>
          <w:bCs/>
          <w:color w:val="FF0000"/>
          <w:sz w:val="19"/>
          <w:szCs w:val="19"/>
        </w:rPr>
        <w:t xml:space="preserve">will </w:t>
      </w:r>
      <w:r w:rsidRPr="00D859AD">
        <w:rPr>
          <w:rFonts w:ascii="Arial" w:eastAsia="Times New Roman" w:hAnsi="Arial" w:cs="Arial"/>
          <w:b/>
          <w:bCs/>
          <w:color w:val="FF0000"/>
          <w:sz w:val="19"/>
          <w:szCs w:val="19"/>
        </w:rPr>
        <w:t>finali</w:t>
      </w:r>
      <w:r w:rsidR="00B34DF3" w:rsidRPr="00D859AD">
        <w:rPr>
          <w:rFonts w:ascii="Arial" w:eastAsia="Times New Roman" w:hAnsi="Arial" w:cs="Arial"/>
          <w:b/>
          <w:bCs/>
          <w:color w:val="FF0000"/>
          <w:sz w:val="19"/>
          <w:szCs w:val="19"/>
        </w:rPr>
        <w:t>ze</w:t>
      </w:r>
      <w:r w:rsidRPr="00D859AD">
        <w:rPr>
          <w:rFonts w:ascii="Arial" w:eastAsia="Times New Roman" w:hAnsi="Arial" w:cs="Arial"/>
          <w:b/>
          <w:bCs/>
          <w:color w:val="FF0000"/>
          <w:sz w:val="19"/>
          <w:szCs w:val="19"/>
        </w:rPr>
        <w:t xml:space="preserve"> transportation</w:t>
      </w:r>
      <w:r w:rsidR="00AC2FAD" w:rsidRPr="00D859AD">
        <w:rPr>
          <w:rFonts w:ascii="Arial" w:eastAsia="Times New Roman" w:hAnsi="Arial" w:cs="Arial"/>
          <w:b/>
          <w:bCs/>
          <w:color w:val="FF0000"/>
          <w:sz w:val="19"/>
          <w:szCs w:val="19"/>
        </w:rPr>
        <w:t xml:space="preserve"> plans</w:t>
      </w:r>
      <w:r w:rsidRPr="00D859AD">
        <w:rPr>
          <w:rFonts w:ascii="Arial" w:eastAsia="Times New Roman" w:hAnsi="Arial" w:cs="Arial"/>
          <w:b/>
          <w:bCs/>
          <w:color w:val="FF0000"/>
          <w:sz w:val="19"/>
          <w:szCs w:val="19"/>
        </w:rPr>
        <w:t xml:space="preserve"> for summer camp </w:t>
      </w:r>
      <w:r w:rsidR="00B34DF3" w:rsidRPr="00D859AD">
        <w:rPr>
          <w:rFonts w:ascii="Arial" w:eastAsia="Times New Roman" w:hAnsi="Arial" w:cs="Arial"/>
          <w:b/>
          <w:bCs/>
          <w:color w:val="FF0000"/>
          <w:sz w:val="19"/>
          <w:szCs w:val="19"/>
        </w:rPr>
        <w:t xml:space="preserve">later in the year to minimize the risk from </w:t>
      </w:r>
      <w:r w:rsidR="00AC2FAD" w:rsidRPr="00D859AD">
        <w:rPr>
          <w:rFonts w:ascii="Arial" w:eastAsia="Times New Roman" w:hAnsi="Arial" w:cs="Arial"/>
          <w:b/>
          <w:bCs/>
          <w:color w:val="FF0000"/>
          <w:sz w:val="19"/>
          <w:szCs w:val="19"/>
        </w:rPr>
        <w:t>COVID-19</w:t>
      </w:r>
      <w:r w:rsidR="00B34DF3" w:rsidRPr="00D859AD">
        <w:rPr>
          <w:rFonts w:ascii="Arial" w:eastAsia="Times New Roman" w:hAnsi="Arial" w:cs="Arial"/>
          <w:b/>
          <w:bCs/>
          <w:color w:val="FF0000"/>
          <w:sz w:val="19"/>
          <w:szCs w:val="19"/>
        </w:rPr>
        <w:t xml:space="preserve"> so the c</w:t>
      </w:r>
      <w:r w:rsidRPr="00D859AD">
        <w:rPr>
          <w:rFonts w:ascii="Arial" w:eastAsia="Times New Roman" w:hAnsi="Arial" w:cs="Arial"/>
          <w:b/>
          <w:bCs/>
          <w:color w:val="FF0000"/>
          <w:sz w:val="19"/>
          <w:szCs w:val="19"/>
        </w:rPr>
        <w:t>ost below does not include transportation costs</w:t>
      </w:r>
      <w:r w:rsidR="003B7404" w:rsidRPr="00D859AD">
        <w:rPr>
          <w:rFonts w:ascii="Arial" w:eastAsia="Times New Roman" w:hAnsi="Arial" w:cs="Arial"/>
          <w:b/>
          <w:bCs/>
          <w:color w:val="FF0000"/>
          <w:sz w:val="19"/>
          <w:szCs w:val="19"/>
        </w:rPr>
        <w:t xml:space="preserve">. </w:t>
      </w:r>
      <w:r w:rsidR="007E1CD5" w:rsidRPr="00D859AD">
        <w:rPr>
          <w:rFonts w:ascii="Arial" w:eastAsia="Times New Roman" w:hAnsi="Arial" w:cs="Arial"/>
          <w:b/>
          <w:bCs/>
          <w:color w:val="FF0000"/>
          <w:sz w:val="19"/>
          <w:szCs w:val="19"/>
        </w:rPr>
        <w:t xml:space="preserve">The Troop is investigating having </w:t>
      </w:r>
      <w:r w:rsidR="00B34DF3" w:rsidRPr="00D859AD">
        <w:rPr>
          <w:rFonts w:ascii="Arial" w:eastAsia="Times New Roman" w:hAnsi="Arial" w:cs="Arial"/>
          <w:b/>
          <w:bCs/>
          <w:color w:val="FF0000"/>
          <w:sz w:val="19"/>
          <w:szCs w:val="19"/>
        </w:rPr>
        <w:t>parents drive their scouts or a group of scouts to / from summer camp</w:t>
      </w:r>
      <w:r w:rsidR="00971472" w:rsidRPr="00D859AD">
        <w:rPr>
          <w:rFonts w:ascii="Arial" w:eastAsia="Times New Roman" w:hAnsi="Arial" w:cs="Arial"/>
          <w:b/>
          <w:bCs/>
          <w:color w:val="FF0000"/>
          <w:sz w:val="19"/>
          <w:szCs w:val="19"/>
        </w:rPr>
        <w:t>, rent an adequate number of 15-passenger vans, or charter 1-2 buses based on COVID-19 restrictions at the time</w:t>
      </w:r>
      <w:r w:rsidR="00B34DF3" w:rsidRPr="00D859AD">
        <w:rPr>
          <w:rFonts w:ascii="Arial" w:eastAsia="Times New Roman" w:hAnsi="Arial" w:cs="Arial"/>
          <w:b/>
          <w:bCs/>
          <w:color w:val="FF0000"/>
          <w:sz w:val="19"/>
          <w:szCs w:val="19"/>
        </w:rPr>
        <w:t>. More details will follow as we monitor the situation</w:t>
      </w:r>
      <w:r w:rsidR="00971472" w:rsidRPr="00D859AD">
        <w:rPr>
          <w:rFonts w:ascii="Arial" w:eastAsia="Times New Roman" w:hAnsi="Arial" w:cs="Arial"/>
          <w:b/>
          <w:bCs/>
          <w:color w:val="FF0000"/>
          <w:sz w:val="19"/>
          <w:szCs w:val="19"/>
        </w:rPr>
        <w:t xml:space="preserve"> and develop the most cost effective and troop friendly solution</w:t>
      </w:r>
      <w:r w:rsidR="00B34DF3" w:rsidRPr="00D859AD">
        <w:rPr>
          <w:rFonts w:ascii="Arial" w:eastAsia="Times New Roman" w:hAnsi="Arial" w:cs="Arial"/>
          <w:b/>
          <w:bCs/>
          <w:color w:val="FF0000"/>
          <w:sz w:val="19"/>
          <w:szCs w:val="19"/>
        </w:rPr>
        <w:t>.</w:t>
      </w:r>
      <w:r w:rsidR="00971472" w:rsidRPr="00D859AD">
        <w:rPr>
          <w:rFonts w:ascii="Arial" w:eastAsia="Times New Roman" w:hAnsi="Arial" w:cs="Arial"/>
          <w:b/>
          <w:bCs/>
          <w:color w:val="FF0000"/>
          <w:sz w:val="19"/>
          <w:szCs w:val="19"/>
        </w:rPr>
        <w:t xml:space="preserve"> </w:t>
      </w:r>
      <w:r w:rsidR="00971472" w:rsidRPr="00D859AD">
        <w:rPr>
          <w:rFonts w:ascii="Arial" w:eastAsia="Times New Roman" w:hAnsi="Arial" w:cs="Arial"/>
          <w:b/>
          <w:bCs/>
          <w:color w:val="FF0000"/>
          <w:sz w:val="19"/>
          <w:szCs w:val="19"/>
          <w:u w:val="single"/>
        </w:rPr>
        <w:t>As a planning number</w:t>
      </w:r>
      <w:r w:rsidR="00D859AD" w:rsidRPr="00D859AD">
        <w:rPr>
          <w:rFonts w:ascii="Arial" w:eastAsia="Times New Roman" w:hAnsi="Arial" w:cs="Arial"/>
          <w:b/>
          <w:bCs/>
          <w:color w:val="FF0000"/>
          <w:sz w:val="19"/>
          <w:szCs w:val="19"/>
          <w:u w:val="single"/>
        </w:rPr>
        <w:t xml:space="preserve"> subject to change</w:t>
      </w:r>
      <w:r w:rsidR="00971472" w:rsidRPr="00D859AD">
        <w:rPr>
          <w:rFonts w:ascii="Arial" w:eastAsia="Times New Roman" w:hAnsi="Arial" w:cs="Arial"/>
          <w:b/>
          <w:bCs/>
          <w:color w:val="FF0000"/>
          <w:sz w:val="19"/>
          <w:szCs w:val="19"/>
          <w:u w:val="single"/>
        </w:rPr>
        <w:t>,</w:t>
      </w:r>
      <w:r w:rsidR="00971472" w:rsidRPr="00D859AD">
        <w:rPr>
          <w:rFonts w:ascii="Arial" w:eastAsia="Times New Roman" w:hAnsi="Arial" w:cs="Arial"/>
          <w:b/>
          <w:bCs/>
          <w:color w:val="FF0000"/>
          <w:sz w:val="19"/>
          <w:szCs w:val="19"/>
        </w:rPr>
        <w:t xml:space="preserve"> please expect to pay between $100 and $200 </w:t>
      </w:r>
      <w:r w:rsidR="00CF196B" w:rsidRPr="00D859AD">
        <w:rPr>
          <w:rFonts w:ascii="Arial" w:eastAsia="Times New Roman" w:hAnsi="Arial" w:cs="Arial"/>
          <w:b/>
          <w:bCs/>
          <w:color w:val="FF0000"/>
          <w:sz w:val="19"/>
          <w:szCs w:val="19"/>
        </w:rPr>
        <w:t>a</w:t>
      </w:r>
      <w:r w:rsidR="00971472" w:rsidRPr="00D859AD">
        <w:rPr>
          <w:rFonts w:ascii="Arial" w:eastAsia="Times New Roman" w:hAnsi="Arial" w:cs="Arial"/>
          <w:b/>
          <w:bCs/>
          <w:color w:val="FF0000"/>
          <w:sz w:val="19"/>
          <w:szCs w:val="19"/>
        </w:rPr>
        <w:t>dditional per scout</w:t>
      </w:r>
      <w:r w:rsidR="00CF196B" w:rsidRPr="00D859AD">
        <w:rPr>
          <w:rFonts w:ascii="Arial" w:eastAsia="Times New Roman" w:hAnsi="Arial" w:cs="Arial"/>
          <w:b/>
          <w:bCs/>
          <w:color w:val="FF0000"/>
          <w:sz w:val="19"/>
          <w:szCs w:val="19"/>
        </w:rPr>
        <w:t xml:space="preserve"> for transportation</w:t>
      </w:r>
      <w:r w:rsidR="00D859AD">
        <w:rPr>
          <w:rFonts w:ascii="Arial" w:eastAsia="Times New Roman" w:hAnsi="Arial" w:cs="Arial"/>
          <w:b/>
          <w:bCs/>
          <w:color w:val="FF0000"/>
          <w:sz w:val="19"/>
          <w:szCs w:val="19"/>
        </w:rPr>
        <w:t xml:space="preserve"> depending on the selected transportation option</w:t>
      </w:r>
      <w:r w:rsidR="00CF196B" w:rsidRPr="00D859AD">
        <w:rPr>
          <w:rFonts w:ascii="Arial" w:eastAsia="Times New Roman" w:hAnsi="Arial" w:cs="Arial"/>
          <w:b/>
          <w:bCs/>
          <w:color w:val="FF0000"/>
          <w:sz w:val="19"/>
          <w:szCs w:val="19"/>
        </w:rPr>
        <w:t xml:space="preserve">. </w:t>
      </w:r>
    </w:p>
    <w:p w14:paraId="10603061" w14:textId="77777777" w:rsidR="0024477B" w:rsidRPr="0024477B" w:rsidRDefault="0024477B" w:rsidP="0024477B">
      <w:pPr>
        <w:pStyle w:val="ListParagraph"/>
        <w:numPr>
          <w:ilvl w:val="0"/>
          <w:numId w:val="8"/>
        </w:numPr>
        <w:ind w:left="720"/>
        <w:rPr>
          <w:rFonts w:ascii="Arial" w:eastAsia="Times New Roman" w:hAnsi="Arial" w:cs="Arial"/>
          <w:b/>
          <w:bCs/>
          <w:color w:val="500050"/>
          <w:sz w:val="19"/>
          <w:szCs w:val="19"/>
        </w:rPr>
      </w:pPr>
      <w:r w:rsidRPr="0024477B">
        <w:rPr>
          <w:rFonts w:ascii="Arial" w:eastAsia="Times New Roman" w:hAnsi="Arial" w:cs="Arial"/>
          <w:b/>
          <w:bCs/>
          <w:color w:val="500050"/>
          <w:sz w:val="19"/>
          <w:szCs w:val="19"/>
        </w:rPr>
        <w:t xml:space="preserve">Review Camp Cost &amp; Payment </w:t>
      </w:r>
    </w:p>
    <w:p w14:paraId="7DDDA081" w14:textId="18EE7DE3" w:rsidR="0024477B" w:rsidRDefault="0024477B" w:rsidP="0024477B">
      <w:pPr>
        <w:ind w:left="720"/>
        <w:rPr>
          <w:rFonts w:ascii="Arial" w:eastAsia="Times New Roman" w:hAnsi="Arial" w:cs="Arial"/>
          <w:b/>
          <w:bCs/>
          <w:color w:val="FF0000"/>
          <w:sz w:val="19"/>
          <w:szCs w:val="19"/>
        </w:rPr>
      </w:pPr>
      <w:r>
        <w:rPr>
          <w:rFonts w:ascii="Arial" w:eastAsia="Times New Roman" w:hAnsi="Arial" w:cs="Arial"/>
          <w:b/>
          <w:bCs/>
          <w:color w:val="FF0000"/>
          <w:sz w:val="19"/>
          <w:szCs w:val="19"/>
        </w:rPr>
        <w:t xml:space="preserve">INCLUDES: </w:t>
      </w:r>
    </w:p>
    <w:p w14:paraId="2FC50C63" w14:textId="77777777" w:rsidR="0024477B" w:rsidRDefault="0024477B" w:rsidP="0024477B">
      <w:pPr>
        <w:ind w:left="720" w:firstLine="720"/>
        <w:rPr>
          <w:rFonts w:ascii="Arial" w:eastAsia="Times New Roman" w:hAnsi="Arial" w:cs="Arial"/>
          <w:b/>
          <w:bCs/>
          <w:color w:val="FF0000"/>
          <w:sz w:val="19"/>
          <w:szCs w:val="19"/>
        </w:rPr>
      </w:pPr>
      <w:r>
        <w:rPr>
          <w:rFonts w:ascii="Arial" w:eastAsia="Times New Roman" w:hAnsi="Arial" w:cs="Arial"/>
          <w:b/>
          <w:bCs/>
          <w:color w:val="FF0000"/>
          <w:sz w:val="19"/>
          <w:szCs w:val="19"/>
        </w:rPr>
        <w:t>CAMP FEES</w:t>
      </w:r>
    </w:p>
    <w:p w14:paraId="4A4B6E16" w14:textId="6ABA9954" w:rsidR="0024477B" w:rsidRDefault="0024477B" w:rsidP="0024477B">
      <w:pPr>
        <w:ind w:left="720" w:firstLine="720"/>
        <w:rPr>
          <w:rFonts w:ascii="Arial" w:eastAsia="Times New Roman" w:hAnsi="Arial" w:cs="Arial"/>
          <w:b/>
          <w:bCs/>
          <w:color w:val="FF0000"/>
          <w:sz w:val="19"/>
          <w:szCs w:val="19"/>
        </w:rPr>
      </w:pPr>
      <w:r>
        <w:rPr>
          <w:rFonts w:ascii="Arial" w:eastAsia="Times New Roman" w:hAnsi="Arial" w:cs="Arial"/>
          <w:b/>
          <w:bCs/>
          <w:color w:val="FF0000"/>
          <w:sz w:val="19"/>
          <w:szCs w:val="19"/>
        </w:rPr>
        <w:t>CAMP $50 SURCHARGE FOR ADDITIONAL CLEANING</w:t>
      </w:r>
      <w:r w:rsidR="001A62A9">
        <w:rPr>
          <w:rFonts w:ascii="Arial" w:eastAsia="Times New Roman" w:hAnsi="Arial" w:cs="Arial"/>
          <w:b/>
          <w:bCs/>
          <w:color w:val="FF0000"/>
          <w:sz w:val="19"/>
          <w:szCs w:val="19"/>
        </w:rPr>
        <w:t xml:space="preserve"> SUPPLIES</w:t>
      </w:r>
      <w:r>
        <w:rPr>
          <w:rFonts w:ascii="Arial" w:eastAsia="Times New Roman" w:hAnsi="Arial" w:cs="Arial"/>
          <w:b/>
          <w:bCs/>
          <w:color w:val="FF0000"/>
          <w:sz w:val="19"/>
          <w:szCs w:val="19"/>
        </w:rPr>
        <w:t xml:space="preserve"> FOR COVID</w:t>
      </w:r>
      <w:r w:rsidR="001A62A9">
        <w:rPr>
          <w:rFonts w:ascii="Arial" w:eastAsia="Times New Roman" w:hAnsi="Arial" w:cs="Arial"/>
          <w:b/>
          <w:bCs/>
          <w:color w:val="FF0000"/>
          <w:sz w:val="19"/>
          <w:szCs w:val="19"/>
        </w:rPr>
        <w:t>-19</w:t>
      </w:r>
    </w:p>
    <w:p w14:paraId="2567BC3B" w14:textId="1526390D" w:rsidR="0024477B" w:rsidRPr="0024477B" w:rsidRDefault="0024477B" w:rsidP="0024477B">
      <w:pPr>
        <w:ind w:left="720" w:firstLine="720"/>
        <w:rPr>
          <w:rFonts w:ascii="Arial" w:eastAsia="Times New Roman" w:hAnsi="Arial" w:cs="Arial"/>
          <w:b/>
          <w:bCs/>
          <w:color w:val="FF0000"/>
          <w:sz w:val="19"/>
          <w:szCs w:val="19"/>
        </w:rPr>
      </w:pPr>
      <w:r>
        <w:rPr>
          <w:rFonts w:ascii="Arial" w:eastAsia="Times New Roman" w:hAnsi="Arial" w:cs="Arial"/>
          <w:b/>
          <w:bCs/>
          <w:color w:val="FF0000"/>
          <w:sz w:val="19"/>
          <w:szCs w:val="19"/>
        </w:rPr>
        <w:t>TROOP 893 SUMMER T-SHIRT</w:t>
      </w:r>
    </w:p>
    <w:tbl>
      <w:tblPr>
        <w:tblW w:w="0" w:type="auto"/>
        <w:tblInd w:w="602" w:type="dxa"/>
        <w:tblCellMar>
          <w:left w:w="0" w:type="dxa"/>
          <w:right w:w="0" w:type="dxa"/>
        </w:tblCellMar>
        <w:tblLook w:val="04A0" w:firstRow="1" w:lastRow="0" w:firstColumn="1" w:lastColumn="0" w:noHBand="0" w:noVBand="1"/>
      </w:tblPr>
      <w:tblGrid>
        <w:gridCol w:w="3685"/>
        <w:gridCol w:w="1007"/>
        <w:gridCol w:w="901"/>
        <w:gridCol w:w="1007"/>
        <w:gridCol w:w="901"/>
      </w:tblGrid>
      <w:tr w:rsidR="00C66BA9" w:rsidRPr="00CF1A63" w14:paraId="00DBB83C" w14:textId="77777777" w:rsidTr="00C66BA9">
        <w:tc>
          <w:tcPr>
            <w:tcW w:w="3685" w:type="dxa"/>
            <w:tcBorders>
              <w:top w:val="single" w:sz="8" w:space="0" w:color="000000"/>
              <w:left w:val="single" w:sz="8" w:space="0" w:color="000000"/>
              <w:bottom w:val="single" w:sz="8" w:space="0" w:color="000000"/>
              <w:right w:val="single" w:sz="4" w:space="0" w:color="auto"/>
            </w:tcBorders>
            <w:shd w:val="clear" w:color="auto" w:fill="auto"/>
            <w:tcMar>
              <w:top w:w="0" w:type="dxa"/>
              <w:left w:w="108" w:type="dxa"/>
              <w:bottom w:w="0" w:type="dxa"/>
              <w:right w:w="108" w:type="dxa"/>
            </w:tcMar>
            <w:hideMark/>
          </w:tcPr>
          <w:p w14:paraId="35739AF8" w14:textId="77777777" w:rsidR="00C66BA9" w:rsidRPr="00CF1A63" w:rsidRDefault="00C66BA9" w:rsidP="00C2147B">
            <w:pPr>
              <w:spacing w:after="0" w:line="240" w:lineRule="auto"/>
              <w:rPr>
                <w:rFonts w:ascii="Helvetica" w:eastAsia="Times New Roman" w:hAnsi="Helvetica" w:cs="Helvetica"/>
                <w:color w:val="222222"/>
                <w:sz w:val="20"/>
                <w:szCs w:val="20"/>
              </w:rPr>
            </w:pPr>
            <w:r w:rsidRPr="00CF1A63">
              <w:rPr>
                <w:rFonts w:ascii="Calibri" w:eastAsia="Times New Roman" w:hAnsi="Calibri" w:cs="Calibri"/>
                <w:b/>
                <w:bCs/>
                <w:color w:val="000000"/>
                <w:sz w:val="24"/>
                <w:szCs w:val="24"/>
              </w:rPr>
              <w:t>Payment Options &amp; Deadline</w:t>
            </w:r>
          </w:p>
        </w:tc>
        <w:tc>
          <w:tcPr>
            <w:tcW w:w="1007"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hideMark/>
          </w:tcPr>
          <w:p w14:paraId="2F0CD963" w14:textId="77777777" w:rsidR="00C66BA9" w:rsidRPr="00CF1A63" w:rsidRDefault="00C66BA9" w:rsidP="00C2147B">
            <w:pPr>
              <w:spacing w:after="0" w:line="240" w:lineRule="auto"/>
              <w:rPr>
                <w:rFonts w:ascii="Helvetica" w:eastAsia="Times New Roman" w:hAnsi="Helvetica" w:cs="Helvetica"/>
                <w:color w:val="222222"/>
                <w:sz w:val="20"/>
                <w:szCs w:val="20"/>
              </w:rPr>
            </w:pPr>
            <w:r w:rsidRPr="00CF1A63">
              <w:rPr>
                <w:rFonts w:ascii="Calibri" w:eastAsia="Times New Roman" w:hAnsi="Calibri" w:cs="Calibri"/>
                <w:b/>
                <w:bCs/>
                <w:color w:val="000000"/>
                <w:sz w:val="24"/>
                <w:szCs w:val="24"/>
              </w:rPr>
              <w:t>Scout</w:t>
            </w:r>
            <w:r>
              <w:rPr>
                <w:rFonts w:ascii="Calibri" w:eastAsia="Times New Roman" w:hAnsi="Calibri" w:cs="Calibri"/>
                <w:b/>
                <w:bCs/>
                <w:color w:val="000000"/>
                <w:sz w:val="24"/>
                <w:szCs w:val="24"/>
              </w:rPr>
              <w:t xml:space="preserve"> Check</w:t>
            </w:r>
          </w:p>
        </w:tc>
        <w:tc>
          <w:tcPr>
            <w:tcW w:w="901" w:type="dxa"/>
            <w:tcBorders>
              <w:top w:val="single" w:sz="4" w:space="0" w:color="auto"/>
              <w:left w:val="single" w:sz="4" w:space="0" w:color="auto"/>
              <w:bottom w:val="single" w:sz="4" w:space="0" w:color="auto"/>
              <w:right w:val="single" w:sz="4" w:space="0" w:color="auto"/>
            </w:tcBorders>
          </w:tcPr>
          <w:p w14:paraId="1AFC74C6" w14:textId="77777777" w:rsidR="00C66BA9" w:rsidRPr="00CF1A63" w:rsidRDefault="00C66BA9" w:rsidP="00C2147B">
            <w:pPr>
              <w:spacing w:after="0" w:line="240" w:lineRule="auto"/>
              <w:rPr>
                <w:rFonts w:ascii="Calibri" w:eastAsia="Times New Roman" w:hAnsi="Calibri" w:cs="Calibri"/>
                <w:b/>
                <w:bCs/>
                <w:color w:val="000000"/>
                <w:sz w:val="24"/>
                <w:szCs w:val="24"/>
              </w:rPr>
            </w:pPr>
            <w:r>
              <w:rPr>
                <w:rFonts w:ascii="Calibri" w:eastAsia="Times New Roman" w:hAnsi="Calibri" w:cs="Calibri"/>
                <w:b/>
                <w:bCs/>
                <w:color w:val="000000"/>
                <w:sz w:val="24"/>
                <w:szCs w:val="24"/>
              </w:rPr>
              <w:t>Scout Charge</w:t>
            </w:r>
          </w:p>
        </w:tc>
        <w:tc>
          <w:tcPr>
            <w:tcW w:w="1007"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hideMark/>
          </w:tcPr>
          <w:p w14:paraId="6218802F" w14:textId="77777777" w:rsidR="00C66BA9" w:rsidRPr="00CF1A63" w:rsidRDefault="00C66BA9" w:rsidP="00C2147B">
            <w:pPr>
              <w:spacing w:after="0" w:line="240" w:lineRule="auto"/>
              <w:rPr>
                <w:rFonts w:ascii="Helvetica" w:eastAsia="Times New Roman" w:hAnsi="Helvetica" w:cs="Helvetica"/>
                <w:color w:val="222222"/>
                <w:sz w:val="20"/>
                <w:szCs w:val="20"/>
              </w:rPr>
            </w:pPr>
            <w:r w:rsidRPr="00CF1A63">
              <w:rPr>
                <w:rFonts w:ascii="Calibri" w:eastAsia="Times New Roman" w:hAnsi="Calibri" w:cs="Calibri"/>
                <w:b/>
                <w:bCs/>
                <w:color w:val="000000"/>
                <w:sz w:val="24"/>
                <w:szCs w:val="24"/>
              </w:rPr>
              <w:t>Adult</w:t>
            </w:r>
            <w:r>
              <w:rPr>
                <w:rFonts w:ascii="Calibri" w:eastAsia="Times New Roman" w:hAnsi="Calibri" w:cs="Calibri"/>
                <w:b/>
                <w:bCs/>
                <w:color w:val="000000"/>
                <w:sz w:val="24"/>
                <w:szCs w:val="24"/>
              </w:rPr>
              <w:t xml:space="preserve"> Check</w:t>
            </w:r>
          </w:p>
        </w:tc>
        <w:tc>
          <w:tcPr>
            <w:tcW w:w="901" w:type="dxa"/>
            <w:tcBorders>
              <w:top w:val="single" w:sz="4" w:space="0" w:color="auto"/>
              <w:left w:val="single" w:sz="4" w:space="0" w:color="auto"/>
              <w:bottom w:val="single" w:sz="4" w:space="0" w:color="auto"/>
              <w:right w:val="single" w:sz="4" w:space="0" w:color="auto"/>
            </w:tcBorders>
          </w:tcPr>
          <w:p w14:paraId="60FA6403" w14:textId="77777777" w:rsidR="00C66BA9" w:rsidRPr="00CF1A63" w:rsidRDefault="00C66BA9" w:rsidP="00C2147B">
            <w:pPr>
              <w:spacing w:after="0" w:line="240" w:lineRule="auto"/>
              <w:rPr>
                <w:rFonts w:ascii="Calibri" w:eastAsia="Times New Roman" w:hAnsi="Calibri" w:cs="Calibri"/>
                <w:b/>
                <w:bCs/>
                <w:color w:val="000000"/>
                <w:sz w:val="24"/>
                <w:szCs w:val="24"/>
              </w:rPr>
            </w:pPr>
            <w:r>
              <w:rPr>
                <w:rFonts w:ascii="Calibri" w:eastAsia="Times New Roman" w:hAnsi="Calibri" w:cs="Calibri"/>
                <w:b/>
                <w:bCs/>
                <w:color w:val="000000"/>
                <w:sz w:val="24"/>
                <w:szCs w:val="24"/>
              </w:rPr>
              <w:t>Adult Charge</w:t>
            </w:r>
          </w:p>
        </w:tc>
      </w:tr>
      <w:tr w:rsidR="00C66BA9" w:rsidRPr="00AE668D" w14:paraId="6F47DB97" w14:textId="77777777" w:rsidTr="00C66BA9">
        <w:tc>
          <w:tcPr>
            <w:tcW w:w="3685" w:type="dxa"/>
            <w:tcBorders>
              <w:top w:val="nil"/>
              <w:left w:val="single" w:sz="8" w:space="0" w:color="000000"/>
              <w:bottom w:val="single" w:sz="8" w:space="0" w:color="000000"/>
              <w:right w:val="single" w:sz="4" w:space="0" w:color="auto"/>
            </w:tcBorders>
            <w:shd w:val="clear" w:color="auto" w:fill="auto"/>
            <w:tcMar>
              <w:top w:w="0" w:type="dxa"/>
              <w:left w:w="108" w:type="dxa"/>
              <w:bottom w:w="0" w:type="dxa"/>
              <w:right w:w="108" w:type="dxa"/>
            </w:tcMar>
            <w:hideMark/>
          </w:tcPr>
          <w:p w14:paraId="083793EB" w14:textId="41B48BE0" w:rsidR="00C66BA9" w:rsidRPr="00CF1A63" w:rsidRDefault="00C66BA9" w:rsidP="00C2147B">
            <w:pPr>
              <w:spacing w:after="0" w:line="240" w:lineRule="auto"/>
              <w:ind w:left="720"/>
              <w:rPr>
                <w:rFonts w:ascii="Helvetica" w:eastAsia="Times New Roman" w:hAnsi="Helvetica" w:cs="Helvetica"/>
                <w:color w:val="222222"/>
                <w:sz w:val="20"/>
                <w:szCs w:val="20"/>
              </w:rPr>
            </w:pPr>
            <w:r w:rsidRPr="00CF1A63">
              <w:rPr>
                <w:rFonts w:ascii="Calibri" w:eastAsia="Times New Roman" w:hAnsi="Calibri" w:cs="Calibri"/>
                <w:color w:val="000000"/>
                <w:sz w:val="24"/>
                <w:szCs w:val="24"/>
              </w:rPr>
              <w:t>A.</w:t>
            </w:r>
            <w:r w:rsidRPr="00CF1A63">
              <w:rPr>
                <w:rFonts w:ascii="&amp;quot" w:eastAsia="Times New Roman" w:hAnsi="&amp;quot" w:cs="Helvetica"/>
                <w:color w:val="000000"/>
                <w:sz w:val="14"/>
                <w:szCs w:val="14"/>
              </w:rPr>
              <w:t xml:space="preserve">      </w:t>
            </w:r>
            <w:r w:rsidRPr="00CF1A63">
              <w:rPr>
                <w:rFonts w:ascii="Calibri" w:eastAsia="Times New Roman" w:hAnsi="Calibri" w:cs="Calibri"/>
                <w:color w:val="000000"/>
                <w:sz w:val="24"/>
                <w:szCs w:val="24"/>
              </w:rPr>
              <w:t xml:space="preserve">Full Payment (Feb </w:t>
            </w:r>
            <w:r>
              <w:rPr>
                <w:rFonts w:ascii="Calibri" w:eastAsia="Times New Roman" w:hAnsi="Calibri" w:cs="Calibri"/>
                <w:color w:val="000000"/>
                <w:sz w:val="24"/>
                <w:szCs w:val="24"/>
              </w:rPr>
              <w:t>9</w:t>
            </w:r>
            <w:r w:rsidRPr="00CF1A63">
              <w:rPr>
                <w:rFonts w:ascii="Calibri" w:eastAsia="Times New Roman" w:hAnsi="Calibri" w:cs="Calibri"/>
                <w:color w:val="000000"/>
                <w:sz w:val="24"/>
                <w:szCs w:val="24"/>
              </w:rPr>
              <w:t>)</w:t>
            </w:r>
          </w:p>
        </w:tc>
        <w:tc>
          <w:tcPr>
            <w:tcW w:w="1007"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hideMark/>
          </w:tcPr>
          <w:p w14:paraId="573241BD" w14:textId="1A052AC1" w:rsidR="00C66BA9" w:rsidRPr="008C62BD" w:rsidRDefault="00C66BA9" w:rsidP="00C2147B">
            <w:pPr>
              <w:spacing w:after="0" w:line="240" w:lineRule="auto"/>
              <w:rPr>
                <w:rFonts w:ascii="Helvetica" w:eastAsia="Times New Roman" w:hAnsi="Helvetica" w:cs="Helvetica"/>
                <w:color w:val="000000" w:themeColor="text1"/>
                <w:sz w:val="20"/>
                <w:szCs w:val="20"/>
              </w:rPr>
            </w:pPr>
            <w:r w:rsidRPr="008C62BD">
              <w:rPr>
                <w:rFonts w:ascii="Helvetica" w:eastAsia="Times New Roman" w:hAnsi="Helvetica" w:cs="Helvetica"/>
                <w:color w:val="000000" w:themeColor="text1"/>
                <w:sz w:val="20"/>
                <w:szCs w:val="20"/>
              </w:rPr>
              <w:t>$</w:t>
            </w:r>
            <w:r>
              <w:rPr>
                <w:rFonts w:ascii="Helvetica" w:eastAsia="Times New Roman" w:hAnsi="Helvetica" w:cs="Helvetica"/>
                <w:color w:val="000000" w:themeColor="text1"/>
                <w:sz w:val="20"/>
                <w:szCs w:val="20"/>
              </w:rPr>
              <w:t>4</w:t>
            </w:r>
            <w:r w:rsidR="00B02EF6">
              <w:rPr>
                <w:rFonts w:ascii="Helvetica" w:eastAsia="Times New Roman" w:hAnsi="Helvetica" w:cs="Helvetica"/>
                <w:color w:val="000000" w:themeColor="text1"/>
                <w:sz w:val="20"/>
                <w:szCs w:val="20"/>
              </w:rPr>
              <w:t>85</w:t>
            </w:r>
          </w:p>
        </w:tc>
        <w:tc>
          <w:tcPr>
            <w:tcW w:w="901" w:type="dxa"/>
            <w:tcBorders>
              <w:top w:val="single" w:sz="4" w:space="0" w:color="auto"/>
              <w:left w:val="single" w:sz="4" w:space="0" w:color="auto"/>
              <w:bottom w:val="single" w:sz="4" w:space="0" w:color="auto"/>
              <w:right w:val="single" w:sz="4" w:space="0" w:color="auto"/>
            </w:tcBorders>
          </w:tcPr>
          <w:p w14:paraId="3E10CAD0" w14:textId="7FDFA039" w:rsidR="00C66BA9" w:rsidRPr="008C62BD" w:rsidRDefault="00B02EF6" w:rsidP="00C2147B">
            <w:pPr>
              <w:spacing w:after="0" w:line="240" w:lineRule="auto"/>
              <w:rPr>
                <w:rFonts w:ascii="Helvetica" w:eastAsia="Times New Roman" w:hAnsi="Helvetica" w:cs="Helvetica"/>
                <w:color w:val="000000" w:themeColor="text1"/>
                <w:sz w:val="20"/>
                <w:szCs w:val="20"/>
              </w:rPr>
            </w:pPr>
            <w:r>
              <w:rPr>
                <w:rFonts w:ascii="Helvetica" w:eastAsia="Times New Roman" w:hAnsi="Helvetica" w:cs="Helvetica"/>
                <w:color w:val="000000" w:themeColor="text1"/>
                <w:sz w:val="20"/>
                <w:szCs w:val="20"/>
              </w:rPr>
              <w:t>$500</w:t>
            </w:r>
          </w:p>
        </w:tc>
        <w:tc>
          <w:tcPr>
            <w:tcW w:w="1007"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hideMark/>
          </w:tcPr>
          <w:p w14:paraId="254152F3" w14:textId="7A70D795" w:rsidR="00C66BA9" w:rsidRPr="00AE668D" w:rsidRDefault="00B02EF6" w:rsidP="00C2147B">
            <w:pPr>
              <w:spacing w:after="0" w:line="240" w:lineRule="auto"/>
              <w:rPr>
                <w:rFonts w:ascii="Helvetica" w:eastAsia="Times New Roman" w:hAnsi="Helvetica" w:cs="Helvetica"/>
                <w:color w:val="000000" w:themeColor="text1"/>
                <w:sz w:val="20"/>
                <w:szCs w:val="20"/>
              </w:rPr>
            </w:pPr>
            <w:r>
              <w:rPr>
                <w:rFonts w:ascii="Helvetica" w:eastAsia="Times New Roman" w:hAnsi="Helvetica" w:cs="Helvetica"/>
                <w:color w:val="000000" w:themeColor="text1"/>
                <w:sz w:val="20"/>
                <w:szCs w:val="20"/>
              </w:rPr>
              <w:t>$485</w:t>
            </w:r>
          </w:p>
        </w:tc>
        <w:tc>
          <w:tcPr>
            <w:tcW w:w="901" w:type="dxa"/>
            <w:tcBorders>
              <w:top w:val="single" w:sz="4" w:space="0" w:color="auto"/>
              <w:left w:val="single" w:sz="4" w:space="0" w:color="auto"/>
              <w:bottom w:val="single" w:sz="4" w:space="0" w:color="auto"/>
              <w:right w:val="single" w:sz="4" w:space="0" w:color="auto"/>
            </w:tcBorders>
          </w:tcPr>
          <w:p w14:paraId="5617EF65" w14:textId="34746848" w:rsidR="00C66BA9" w:rsidRPr="00AE668D" w:rsidRDefault="00B02EF6" w:rsidP="00C2147B">
            <w:pPr>
              <w:spacing w:after="0" w:line="240" w:lineRule="auto"/>
              <w:rPr>
                <w:rFonts w:ascii="Helvetica" w:eastAsia="Times New Roman" w:hAnsi="Helvetica" w:cs="Helvetica"/>
                <w:color w:val="000000" w:themeColor="text1"/>
                <w:sz w:val="20"/>
                <w:szCs w:val="20"/>
              </w:rPr>
            </w:pPr>
            <w:r>
              <w:rPr>
                <w:rFonts w:ascii="Helvetica" w:eastAsia="Times New Roman" w:hAnsi="Helvetica" w:cs="Helvetica"/>
                <w:color w:val="000000" w:themeColor="text1"/>
                <w:sz w:val="20"/>
                <w:szCs w:val="20"/>
              </w:rPr>
              <w:t>$500</w:t>
            </w:r>
          </w:p>
        </w:tc>
      </w:tr>
      <w:tr w:rsidR="00C66BA9" w:rsidRPr="00AE668D" w14:paraId="02CA7CC4" w14:textId="77777777" w:rsidTr="00C66BA9">
        <w:trPr>
          <w:trHeight w:val="293"/>
        </w:trPr>
        <w:tc>
          <w:tcPr>
            <w:tcW w:w="3685" w:type="dxa"/>
            <w:tcBorders>
              <w:top w:val="nil"/>
              <w:left w:val="single" w:sz="8" w:space="0" w:color="000000"/>
              <w:bottom w:val="single" w:sz="8" w:space="0" w:color="000000"/>
              <w:right w:val="single" w:sz="4" w:space="0" w:color="auto"/>
            </w:tcBorders>
            <w:shd w:val="clear" w:color="auto" w:fill="auto"/>
            <w:tcMar>
              <w:top w:w="0" w:type="dxa"/>
              <w:left w:w="108" w:type="dxa"/>
              <w:bottom w:w="0" w:type="dxa"/>
              <w:right w:w="108" w:type="dxa"/>
            </w:tcMar>
            <w:hideMark/>
          </w:tcPr>
          <w:p w14:paraId="32C03142" w14:textId="77777777" w:rsidR="00C66BA9" w:rsidRPr="00CF1A63" w:rsidRDefault="00C66BA9" w:rsidP="00C2147B">
            <w:pPr>
              <w:spacing w:after="0" w:line="240" w:lineRule="auto"/>
              <w:ind w:left="720"/>
              <w:rPr>
                <w:rFonts w:ascii="Helvetica" w:eastAsia="Times New Roman" w:hAnsi="Helvetica" w:cs="Helvetica"/>
                <w:color w:val="222222"/>
                <w:sz w:val="20"/>
                <w:szCs w:val="20"/>
              </w:rPr>
            </w:pPr>
            <w:r w:rsidRPr="00CF1A63">
              <w:rPr>
                <w:rFonts w:ascii="Calibri" w:eastAsia="Times New Roman" w:hAnsi="Calibri" w:cs="Calibri"/>
                <w:color w:val="000000"/>
                <w:sz w:val="24"/>
                <w:szCs w:val="24"/>
              </w:rPr>
              <w:t>B.</w:t>
            </w:r>
            <w:r w:rsidRPr="00CF1A63">
              <w:rPr>
                <w:rFonts w:ascii="&amp;quot" w:eastAsia="Times New Roman" w:hAnsi="&amp;quot" w:cs="Helvetica"/>
                <w:color w:val="000000"/>
                <w:sz w:val="14"/>
                <w:szCs w:val="14"/>
              </w:rPr>
              <w:t xml:space="preserve">      </w:t>
            </w:r>
            <w:r w:rsidRPr="00CF1A63">
              <w:rPr>
                <w:rFonts w:ascii="Calibri" w:eastAsia="Times New Roman" w:hAnsi="Calibri" w:cs="Calibri"/>
                <w:color w:val="000000"/>
                <w:sz w:val="24"/>
                <w:szCs w:val="24"/>
              </w:rPr>
              <w:t>Split payment</w:t>
            </w:r>
          </w:p>
        </w:tc>
        <w:tc>
          <w:tcPr>
            <w:tcW w:w="1007"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hideMark/>
          </w:tcPr>
          <w:p w14:paraId="122E7F21" w14:textId="77777777" w:rsidR="00C66BA9" w:rsidRPr="008C62BD" w:rsidRDefault="00C66BA9" w:rsidP="00C2147B">
            <w:pPr>
              <w:spacing w:after="0" w:line="240" w:lineRule="auto"/>
              <w:rPr>
                <w:rFonts w:ascii="Helvetica" w:eastAsia="Times New Roman" w:hAnsi="Helvetica" w:cs="Helvetica"/>
                <w:color w:val="000000" w:themeColor="text1"/>
                <w:sz w:val="20"/>
                <w:szCs w:val="20"/>
              </w:rPr>
            </w:pPr>
            <w:r w:rsidRPr="008C62BD">
              <w:rPr>
                <w:rFonts w:ascii="Calibri" w:eastAsia="Times New Roman" w:hAnsi="Calibri" w:cs="Calibri"/>
                <w:color w:val="000000" w:themeColor="text1"/>
                <w:sz w:val="24"/>
                <w:szCs w:val="24"/>
              </w:rPr>
              <w:t> </w:t>
            </w:r>
          </w:p>
        </w:tc>
        <w:tc>
          <w:tcPr>
            <w:tcW w:w="901" w:type="dxa"/>
            <w:tcBorders>
              <w:top w:val="single" w:sz="4" w:space="0" w:color="auto"/>
              <w:left w:val="single" w:sz="4" w:space="0" w:color="auto"/>
              <w:bottom w:val="single" w:sz="4" w:space="0" w:color="auto"/>
              <w:right w:val="single" w:sz="4" w:space="0" w:color="auto"/>
            </w:tcBorders>
          </w:tcPr>
          <w:p w14:paraId="1CCFD9C6" w14:textId="77777777" w:rsidR="00C66BA9" w:rsidRPr="008C62BD" w:rsidRDefault="00C66BA9" w:rsidP="00C2147B">
            <w:pPr>
              <w:spacing w:after="0" w:line="240" w:lineRule="auto"/>
              <w:rPr>
                <w:rFonts w:ascii="Calibri" w:eastAsia="Times New Roman" w:hAnsi="Calibri" w:cs="Calibri"/>
                <w:color w:val="000000" w:themeColor="text1"/>
                <w:sz w:val="24"/>
                <w:szCs w:val="24"/>
              </w:rPr>
            </w:pPr>
          </w:p>
        </w:tc>
        <w:tc>
          <w:tcPr>
            <w:tcW w:w="1007"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hideMark/>
          </w:tcPr>
          <w:p w14:paraId="6CE25107" w14:textId="77777777" w:rsidR="00C66BA9" w:rsidRPr="00AE668D" w:rsidRDefault="00C66BA9" w:rsidP="00C2147B">
            <w:pPr>
              <w:spacing w:after="0" w:line="240" w:lineRule="auto"/>
              <w:rPr>
                <w:rFonts w:ascii="Helvetica" w:eastAsia="Times New Roman" w:hAnsi="Helvetica" w:cs="Helvetica"/>
                <w:color w:val="000000" w:themeColor="text1"/>
                <w:sz w:val="20"/>
                <w:szCs w:val="20"/>
              </w:rPr>
            </w:pPr>
            <w:r w:rsidRPr="00AE668D">
              <w:rPr>
                <w:rFonts w:ascii="Calibri" w:eastAsia="Times New Roman" w:hAnsi="Calibri" w:cs="Calibri"/>
                <w:color w:val="000000" w:themeColor="text1"/>
                <w:sz w:val="24"/>
                <w:szCs w:val="24"/>
              </w:rPr>
              <w:t> </w:t>
            </w:r>
          </w:p>
        </w:tc>
        <w:tc>
          <w:tcPr>
            <w:tcW w:w="901" w:type="dxa"/>
            <w:tcBorders>
              <w:top w:val="single" w:sz="4" w:space="0" w:color="auto"/>
              <w:left w:val="single" w:sz="4" w:space="0" w:color="auto"/>
              <w:bottom w:val="single" w:sz="4" w:space="0" w:color="auto"/>
              <w:right w:val="single" w:sz="4" w:space="0" w:color="auto"/>
            </w:tcBorders>
          </w:tcPr>
          <w:p w14:paraId="414B5A0D" w14:textId="77777777" w:rsidR="00C66BA9" w:rsidRPr="00AE668D" w:rsidRDefault="00C66BA9" w:rsidP="00C2147B">
            <w:pPr>
              <w:spacing w:after="0" w:line="240" w:lineRule="auto"/>
              <w:rPr>
                <w:rFonts w:ascii="Calibri" w:eastAsia="Times New Roman" w:hAnsi="Calibri" w:cs="Calibri"/>
                <w:color w:val="000000" w:themeColor="text1"/>
                <w:sz w:val="24"/>
                <w:szCs w:val="24"/>
              </w:rPr>
            </w:pPr>
          </w:p>
        </w:tc>
      </w:tr>
      <w:tr w:rsidR="00C66BA9" w:rsidRPr="00AE668D" w14:paraId="5216F8BE" w14:textId="77777777" w:rsidTr="00C66BA9">
        <w:tc>
          <w:tcPr>
            <w:tcW w:w="3685" w:type="dxa"/>
            <w:tcBorders>
              <w:top w:val="nil"/>
              <w:left w:val="single" w:sz="8" w:space="0" w:color="000000"/>
              <w:bottom w:val="single" w:sz="8" w:space="0" w:color="000000"/>
              <w:right w:val="single" w:sz="4" w:space="0" w:color="auto"/>
            </w:tcBorders>
            <w:shd w:val="clear" w:color="auto" w:fill="auto"/>
            <w:tcMar>
              <w:top w:w="0" w:type="dxa"/>
              <w:left w:w="108" w:type="dxa"/>
              <w:bottom w:w="0" w:type="dxa"/>
              <w:right w:w="108" w:type="dxa"/>
            </w:tcMar>
            <w:hideMark/>
          </w:tcPr>
          <w:p w14:paraId="2D212F17" w14:textId="056DA906" w:rsidR="00C66BA9" w:rsidRPr="00CF1A63" w:rsidRDefault="00C66BA9" w:rsidP="00C2147B">
            <w:pPr>
              <w:spacing w:after="0" w:line="240" w:lineRule="auto"/>
              <w:ind w:left="1320"/>
              <w:rPr>
                <w:rFonts w:ascii="Helvetica" w:eastAsia="Times New Roman" w:hAnsi="Helvetica" w:cs="Helvetica"/>
                <w:color w:val="222222"/>
                <w:sz w:val="20"/>
                <w:szCs w:val="20"/>
              </w:rPr>
            </w:pPr>
            <w:r w:rsidRPr="00CF1A63">
              <w:rPr>
                <w:rFonts w:ascii="Calibri" w:eastAsia="Times New Roman" w:hAnsi="Calibri" w:cs="Calibri"/>
                <w:color w:val="000000"/>
                <w:sz w:val="24"/>
                <w:szCs w:val="24"/>
              </w:rPr>
              <w:t>1)</w:t>
            </w:r>
            <w:r w:rsidRPr="00CF1A63">
              <w:rPr>
                <w:rFonts w:ascii="&amp;quot" w:eastAsia="Times New Roman" w:hAnsi="&amp;quot" w:cs="Helvetica"/>
                <w:color w:val="000000"/>
                <w:sz w:val="14"/>
                <w:szCs w:val="14"/>
              </w:rPr>
              <w:t xml:space="preserve">      </w:t>
            </w:r>
            <w:r>
              <w:rPr>
                <w:rFonts w:ascii="Calibri" w:eastAsia="Times New Roman" w:hAnsi="Calibri" w:cs="Calibri"/>
                <w:color w:val="000000"/>
                <w:sz w:val="24"/>
                <w:szCs w:val="24"/>
              </w:rPr>
              <w:t>February 9</w:t>
            </w:r>
          </w:p>
        </w:tc>
        <w:tc>
          <w:tcPr>
            <w:tcW w:w="1007"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hideMark/>
          </w:tcPr>
          <w:p w14:paraId="6D184E8F" w14:textId="47D3D1BD" w:rsidR="00C66BA9" w:rsidRPr="008C62BD" w:rsidRDefault="00C66BA9" w:rsidP="00C2147B">
            <w:pPr>
              <w:spacing w:after="0" w:line="240" w:lineRule="auto"/>
              <w:rPr>
                <w:rFonts w:ascii="Helvetica" w:eastAsia="Times New Roman" w:hAnsi="Helvetica" w:cs="Helvetica"/>
                <w:color w:val="000000" w:themeColor="text1"/>
                <w:sz w:val="20"/>
                <w:szCs w:val="20"/>
              </w:rPr>
            </w:pPr>
            <w:r w:rsidRPr="008C62BD">
              <w:rPr>
                <w:rFonts w:ascii="Calibri" w:eastAsia="Times New Roman" w:hAnsi="Calibri" w:cs="Calibri"/>
                <w:color w:val="000000" w:themeColor="text1"/>
                <w:sz w:val="24"/>
                <w:szCs w:val="24"/>
              </w:rPr>
              <w:t>$</w:t>
            </w:r>
            <w:r>
              <w:rPr>
                <w:rFonts w:ascii="Calibri" w:eastAsia="Times New Roman" w:hAnsi="Calibri" w:cs="Calibri"/>
                <w:color w:val="000000" w:themeColor="text1"/>
                <w:sz w:val="24"/>
                <w:szCs w:val="24"/>
              </w:rPr>
              <w:t>2</w:t>
            </w:r>
            <w:r w:rsidR="00B02EF6">
              <w:rPr>
                <w:rFonts w:ascii="Calibri" w:eastAsia="Times New Roman" w:hAnsi="Calibri" w:cs="Calibri"/>
                <w:color w:val="000000" w:themeColor="text1"/>
                <w:sz w:val="24"/>
                <w:szCs w:val="24"/>
              </w:rPr>
              <w:t>42</w:t>
            </w:r>
            <w:r>
              <w:rPr>
                <w:rFonts w:ascii="Calibri" w:eastAsia="Times New Roman" w:hAnsi="Calibri" w:cs="Calibri"/>
                <w:color w:val="000000" w:themeColor="text1"/>
                <w:sz w:val="24"/>
                <w:szCs w:val="24"/>
              </w:rPr>
              <w:t>.50</w:t>
            </w:r>
          </w:p>
        </w:tc>
        <w:tc>
          <w:tcPr>
            <w:tcW w:w="901" w:type="dxa"/>
            <w:tcBorders>
              <w:top w:val="single" w:sz="4" w:space="0" w:color="auto"/>
              <w:left w:val="single" w:sz="4" w:space="0" w:color="auto"/>
              <w:bottom w:val="single" w:sz="4" w:space="0" w:color="auto"/>
              <w:right w:val="single" w:sz="4" w:space="0" w:color="auto"/>
            </w:tcBorders>
          </w:tcPr>
          <w:p w14:paraId="588AC68C" w14:textId="4BFF6C3F" w:rsidR="00C66BA9" w:rsidRPr="008C62BD" w:rsidRDefault="00C66BA9" w:rsidP="00C2147B">
            <w:pPr>
              <w:spacing w:after="0" w:line="240" w:lineRule="auto"/>
              <w:rPr>
                <w:rFonts w:ascii="Calibri" w:eastAsia="Times New Roman" w:hAnsi="Calibri" w:cs="Calibri"/>
                <w:color w:val="000000" w:themeColor="text1"/>
                <w:sz w:val="24"/>
                <w:szCs w:val="24"/>
              </w:rPr>
            </w:pPr>
            <w:r>
              <w:rPr>
                <w:rFonts w:ascii="Calibri" w:eastAsia="Times New Roman" w:hAnsi="Calibri" w:cs="Calibri"/>
                <w:color w:val="000000" w:themeColor="text1"/>
                <w:sz w:val="24"/>
                <w:szCs w:val="24"/>
              </w:rPr>
              <w:t>$2</w:t>
            </w:r>
            <w:r w:rsidR="00B02EF6">
              <w:rPr>
                <w:rFonts w:ascii="Calibri" w:eastAsia="Times New Roman" w:hAnsi="Calibri" w:cs="Calibri"/>
                <w:color w:val="000000" w:themeColor="text1"/>
                <w:sz w:val="24"/>
                <w:szCs w:val="24"/>
              </w:rPr>
              <w:t>50</w:t>
            </w:r>
          </w:p>
        </w:tc>
        <w:tc>
          <w:tcPr>
            <w:tcW w:w="1007"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hideMark/>
          </w:tcPr>
          <w:p w14:paraId="5EEFD9C6" w14:textId="4F123AA5" w:rsidR="00C66BA9" w:rsidRPr="00AE668D" w:rsidRDefault="00C66BA9" w:rsidP="00C2147B">
            <w:pPr>
              <w:spacing w:after="0" w:line="240" w:lineRule="auto"/>
              <w:rPr>
                <w:rFonts w:ascii="Helvetica" w:eastAsia="Times New Roman" w:hAnsi="Helvetica" w:cs="Helvetica"/>
                <w:color w:val="000000" w:themeColor="text1"/>
                <w:sz w:val="20"/>
                <w:szCs w:val="20"/>
              </w:rPr>
            </w:pPr>
            <w:r w:rsidRPr="00AE668D">
              <w:rPr>
                <w:rFonts w:ascii="Calibri" w:eastAsia="Times New Roman" w:hAnsi="Calibri" w:cs="Calibri"/>
                <w:color w:val="000000" w:themeColor="text1"/>
                <w:sz w:val="24"/>
                <w:szCs w:val="24"/>
              </w:rPr>
              <w:t>$2</w:t>
            </w:r>
            <w:r w:rsidR="00B02EF6">
              <w:rPr>
                <w:rFonts w:ascii="Calibri" w:eastAsia="Times New Roman" w:hAnsi="Calibri" w:cs="Calibri"/>
                <w:color w:val="000000" w:themeColor="text1"/>
                <w:sz w:val="24"/>
                <w:szCs w:val="24"/>
              </w:rPr>
              <w:t>42</w:t>
            </w:r>
            <w:r w:rsidRPr="00AE668D">
              <w:rPr>
                <w:rFonts w:ascii="Calibri" w:eastAsia="Times New Roman" w:hAnsi="Calibri" w:cs="Calibri"/>
                <w:color w:val="000000" w:themeColor="text1"/>
                <w:sz w:val="24"/>
                <w:szCs w:val="24"/>
              </w:rPr>
              <w:t>.50</w:t>
            </w:r>
          </w:p>
        </w:tc>
        <w:tc>
          <w:tcPr>
            <w:tcW w:w="901" w:type="dxa"/>
            <w:tcBorders>
              <w:top w:val="single" w:sz="4" w:space="0" w:color="auto"/>
              <w:left w:val="single" w:sz="4" w:space="0" w:color="auto"/>
              <w:bottom w:val="single" w:sz="4" w:space="0" w:color="auto"/>
              <w:right w:val="single" w:sz="4" w:space="0" w:color="auto"/>
            </w:tcBorders>
          </w:tcPr>
          <w:p w14:paraId="328276DE" w14:textId="53F75067" w:rsidR="00C66BA9" w:rsidRPr="00AE668D" w:rsidRDefault="00B02EF6" w:rsidP="00C2147B">
            <w:pPr>
              <w:spacing w:after="0" w:line="240" w:lineRule="auto"/>
              <w:rPr>
                <w:rFonts w:ascii="Calibri" w:eastAsia="Times New Roman" w:hAnsi="Calibri" w:cs="Calibri"/>
                <w:color w:val="000000" w:themeColor="text1"/>
                <w:sz w:val="24"/>
                <w:szCs w:val="24"/>
              </w:rPr>
            </w:pPr>
            <w:r>
              <w:rPr>
                <w:rFonts w:ascii="Calibri" w:eastAsia="Times New Roman" w:hAnsi="Calibri" w:cs="Calibri"/>
                <w:color w:val="000000" w:themeColor="text1"/>
                <w:sz w:val="24"/>
                <w:szCs w:val="24"/>
              </w:rPr>
              <w:t>$250</w:t>
            </w:r>
          </w:p>
        </w:tc>
      </w:tr>
      <w:tr w:rsidR="00C66BA9" w:rsidRPr="00AE668D" w14:paraId="1C1AB8BB" w14:textId="77777777" w:rsidTr="00C66BA9">
        <w:tc>
          <w:tcPr>
            <w:tcW w:w="3685" w:type="dxa"/>
            <w:tcBorders>
              <w:top w:val="nil"/>
              <w:left w:val="single" w:sz="8" w:space="0" w:color="000000"/>
              <w:bottom w:val="single" w:sz="8" w:space="0" w:color="000000"/>
              <w:right w:val="single" w:sz="4" w:space="0" w:color="auto"/>
            </w:tcBorders>
            <w:shd w:val="clear" w:color="auto" w:fill="auto"/>
            <w:tcMar>
              <w:top w:w="0" w:type="dxa"/>
              <w:left w:w="108" w:type="dxa"/>
              <w:bottom w:w="0" w:type="dxa"/>
              <w:right w:w="108" w:type="dxa"/>
            </w:tcMar>
            <w:hideMark/>
          </w:tcPr>
          <w:p w14:paraId="56515F8C" w14:textId="5957E956" w:rsidR="00C66BA9" w:rsidRPr="00CF1A63" w:rsidRDefault="00C66BA9" w:rsidP="00C2147B">
            <w:pPr>
              <w:spacing w:after="0" w:line="240" w:lineRule="auto"/>
              <w:ind w:left="1320"/>
              <w:rPr>
                <w:rFonts w:ascii="Helvetica" w:eastAsia="Times New Roman" w:hAnsi="Helvetica" w:cs="Helvetica"/>
                <w:color w:val="FF0000"/>
                <w:sz w:val="20"/>
                <w:szCs w:val="20"/>
              </w:rPr>
            </w:pPr>
            <w:r w:rsidRPr="00CF1A63">
              <w:rPr>
                <w:rFonts w:ascii="Calibri" w:eastAsia="Times New Roman" w:hAnsi="Calibri" w:cs="Calibri"/>
                <w:color w:val="000000"/>
                <w:sz w:val="24"/>
                <w:szCs w:val="24"/>
              </w:rPr>
              <w:t>2)</w:t>
            </w:r>
            <w:r>
              <w:rPr>
                <w:rFonts w:ascii="Calibri" w:eastAsia="Times New Roman" w:hAnsi="Calibri" w:cs="Calibri"/>
                <w:color w:val="000000"/>
                <w:sz w:val="24"/>
                <w:szCs w:val="24"/>
              </w:rPr>
              <w:t xml:space="preserve">   March 9</w:t>
            </w:r>
          </w:p>
        </w:tc>
        <w:tc>
          <w:tcPr>
            <w:tcW w:w="1007"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hideMark/>
          </w:tcPr>
          <w:p w14:paraId="0ACB657D" w14:textId="74DDCC72" w:rsidR="00C66BA9" w:rsidRPr="008C62BD" w:rsidRDefault="00C66BA9" w:rsidP="00C2147B">
            <w:pPr>
              <w:spacing w:after="0" w:line="240" w:lineRule="auto"/>
              <w:rPr>
                <w:rFonts w:ascii="Helvetica" w:eastAsia="Times New Roman" w:hAnsi="Helvetica" w:cs="Helvetica"/>
                <w:color w:val="000000" w:themeColor="text1"/>
                <w:sz w:val="20"/>
                <w:szCs w:val="20"/>
              </w:rPr>
            </w:pPr>
            <w:r w:rsidRPr="008C62BD">
              <w:rPr>
                <w:rFonts w:ascii="Calibri" w:eastAsia="Times New Roman" w:hAnsi="Calibri" w:cs="Calibri"/>
                <w:color w:val="000000" w:themeColor="text1"/>
                <w:sz w:val="24"/>
                <w:szCs w:val="24"/>
              </w:rPr>
              <w:t>$2</w:t>
            </w:r>
            <w:r w:rsidR="00B02EF6">
              <w:rPr>
                <w:rFonts w:ascii="Calibri" w:eastAsia="Times New Roman" w:hAnsi="Calibri" w:cs="Calibri"/>
                <w:color w:val="000000" w:themeColor="text1"/>
                <w:sz w:val="24"/>
                <w:szCs w:val="24"/>
              </w:rPr>
              <w:t>42</w:t>
            </w:r>
            <w:r>
              <w:rPr>
                <w:rFonts w:ascii="Calibri" w:eastAsia="Times New Roman" w:hAnsi="Calibri" w:cs="Calibri"/>
                <w:color w:val="000000" w:themeColor="text1"/>
                <w:sz w:val="24"/>
                <w:szCs w:val="24"/>
              </w:rPr>
              <w:t>.50</w:t>
            </w:r>
          </w:p>
        </w:tc>
        <w:tc>
          <w:tcPr>
            <w:tcW w:w="901" w:type="dxa"/>
            <w:tcBorders>
              <w:top w:val="single" w:sz="4" w:space="0" w:color="auto"/>
              <w:left w:val="single" w:sz="4" w:space="0" w:color="auto"/>
              <w:bottom w:val="single" w:sz="4" w:space="0" w:color="auto"/>
              <w:right w:val="single" w:sz="4" w:space="0" w:color="auto"/>
            </w:tcBorders>
          </w:tcPr>
          <w:p w14:paraId="380127E7" w14:textId="32B08A9F" w:rsidR="00C66BA9" w:rsidRPr="008C62BD" w:rsidRDefault="00C66BA9" w:rsidP="00C2147B">
            <w:pPr>
              <w:spacing w:after="0" w:line="240" w:lineRule="auto"/>
              <w:rPr>
                <w:rFonts w:ascii="Calibri" w:eastAsia="Times New Roman" w:hAnsi="Calibri" w:cs="Calibri"/>
                <w:color w:val="000000" w:themeColor="text1"/>
                <w:sz w:val="24"/>
                <w:szCs w:val="24"/>
              </w:rPr>
            </w:pPr>
            <w:r>
              <w:rPr>
                <w:rFonts w:ascii="Calibri" w:eastAsia="Times New Roman" w:hAnsi="Calibri" w:cs="Calibri"/>
                <w:color w:val="000000" w:themeColor="text1"/>
                <w:sz w:val="24"/>
                <w:szCs w:val="24"/>
              </w:rPr>
              <w:t>$2</w:t>
            </w:r>
            <w:r w:rsidR="00B02EF6">
              <w:rPr>
                <w:rFonts w:ascii="Calibri" w:eastAsia="Times New Roman" w:hAnsi="Calibri" w:cs="Calibri"/>
                <w:color w:val="000000" w:themeColor="text1"/>
                <w:sz w:val="24"/>
                <w:szCs w:val="24"/>
              </w:rPr>
              <w:t>50</w:t>
            </w:r>
          </w:p>
        </w:tc>
        <w:tc>
          <w:tcPr>
            <w:tcW w:w="1007"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hideMark/>
          </w:tcPr>
          <w:p w14:paraId="1F64AB4D" w14:textId="0D7FB0B1" w:rsidR="00C66BA9" w:rsidRPr="00AE668D" w:rsidRDefault="00C66BA9" w:rsidP="00C2147B">
            <w:pPr>
              <w:spacing w:after="0" w:line="240" w:lineRule="auto"/>
              <w:rPr>
                <w:rFonts w:ascii="Helvetica" w:eastAsia="Times New Roman" w:hAnsi="Helvetica" w:cs="Helvetica"/>
                <w:color w:val="000000" w:themeColor="text1"/>
                <w:sz w:val="20"/>
                <w:szCs w:val="20"/>
              </w:rPr>
            </w:pPr>
            <w:r w:rsidRPr="00AE668D">
              <w:rPr>
                <w:rFonts w:ascii="Calibri" w:eastAsia="Times New Roman" w:hAnsi="Calibri" w:cs="Calibri"/>
                <w:color w:val="000000" w:themeColor="text1"/>
                <w:sz w:val="24"/>
                <w:szCs w:val="24"/>
              </w:rPr>
              <w:t>$2</w:t>
            </w:r>
            <w:r w:rsidR="00B02EF6">
              <w:rPr>
                <w:rFonts w:ascii="Calibri" w:eastAsia="Times New Roman" w:hAnsi="Calibri" w:cs="Calibri"/>
                <w:color w:val="000000" w:themeColor="text1"/>
                <w:sz w:val="24"/>
                <w:szCs w:val="24"/>
              </w:rPr>
              <w:t>42</w:t>
            </w:r>
            <w:r w:rsidRPr="00AE668D">
              <w:rPr>
                <w:rFonts w:ascii="Calibri" w:eastAsia="Times New Roman" w:hAnsi="Calibri" w:cs="Calibri"/>
                <w:color w:val="000000" w:themeColor="text1"/>
                <w:sz w:val="24"/>
                <w:szCs w:val="24"/>
              </w:rPr>
              <w:t>.50</w:t>
            </w:r>
          </w:p>
        </w:tc>
        <w:tc>
          <w:tcPr>
            <w:tcW w:w="901" w:type="dxa"/>
            <w:tcBorders>
              <w:top w:val="single" w:sz="4" w:space="0" w:color="auto"/>
              <w:left w:val="single" w:sz="4" w:space="0" w:color="auto"/>
              <w:bottom w:val="single" w:sz="4" w:space="0" w:color="auto"/>
              <w:right w:val="single" w:sz="4" w:space="0" w:color="auto"/>
            </w:tcBorders>
          </w:tcPr>
          <w:p w14:paraId="740C6F67" w14:textId="41AB3DC3" w:rsidR="00C66BA9" w:rsidRPr="00AE668D" w:rsidRDefault="00C66BA9" w:rsidP="00C2147B">
            <w:pPr>
              <w:spacing w:after="0" w:line="240" w:lineRule="auto"/>
              <w:rPr>
                <w:rFonts w:ascii="Calibri" w:eastAsia="Times New Roman" w:hAnsi="Calibri" w:cs="Calibri"/>
                <w:color w:val="000000" w:themeColor="text1"/>
                <w:sz w:val="24"/>
                <w:szCs w:val="24"/>
              </w:rPr>
            </w:pPr>
            <w:r w:rsidRPr="00AE668D">
              <w:rPr>
                <w:rFonts w:ascii="Calibri" w:eastAsia="Times New Roman" w:hAnsi="Calibri" w:cs="Calibri"/>
                <w:color w:val="000000" w:themeColor="text1"/>
                <w:sz w:val="24"/>
                <w:szCs w:val="24"/>
              </w:rPr>
              <w:t>$2</w:t>
            </w:r>
            <w:r w:rsidR="00B02EF6">
              <w:rPr>
                <w:rFonts w:ascii="Calibri" w:eastAsia="Times New Roman" w:hAnsi="Calibri" w:cs="Calibri"/>
                <w:color w:val="000000" w:themeColor="text1"/>
                <w:sz w:val="24"/>
                <w:szCs w:val="24"/>
              </w:rPr>
              <w:t>50</w:t>
            </w:r>
          </w:p>
        </w:tc>
      </w:tr>
    </w:tbl>
    <w:p w14:paraId="0D8153AC" w14:textId="50640481" w:rsidR="00C66BA9" w:rsidRDefault="000C0720" w:rsidP="000C0720">
      <w:pPr>
        <w:ind w:left="630"/>
        <w:jc w:val="center"/>
        <w:rPr>
          <w:rFonts w:ascii="Arial" w:eastAsia="Times New Roman" w:hAnsi="Arial" w:cs="Arial"/>
          <w:b/>
          <w:bCs/>
          <w:color w:val="FF0000"/>
          <w:sz w:val="19"/>
          <w:szCs w:val="19"/>
        </w:rPr>
      </w:pPr>
      <w:r>
        <w:rPr>
          <w:rFonts w:ascii="Arial" w:eastAsia="Times New Roman" w:hAnsi="Arial" w:cs="Arial"/>
          <w:b/>
          <w:bCs/>
          <w:color w:val="FF0000"/>
          <w:sz w:val="19"/>
          <w:szCs w:val="19"/>
        </w:rPr>
        <w:t>DOES NOT INCLUDE TR</w:t>
      </w:r>
      <w:r w:rsidR="00554C58">
        <w:rPr>
          <w:rFonts w:ascii="Arial" w:eastAsia="Times New Roman" w:hAnsi="Arial" w:cs="Arial"/>
          <w:b/>
          <w:bCs/>
          <w:color w:val="FF0000"/>
          <w:sz w:val="19"/>
          <w:szCs w:val="19"/>
        </w:rPr>
        <w:t>A</w:t>
      </w:r>
      <w:r>
        <w:rPr>
          <w:rFonts w:ascii="Arial" w:eastAsia="Times New Roman" w:hAnsi="Arial" w:cs="Arial"/>
          <w:b/>
          <w:bCs/>
          <w:color w:val="FF0000"/>
          <w:sz w:val="19"/>
          <w:szCs w:val="19"/>
        </w:rPr>
        <w:t>NSPORTATION COSTS</w:t>
      </w:r>
    </w:p>
    <w:p w14:paraId="2FA8D3BC" w14:textId="6532DAFE" w:rsidR="00554C58" w:rsidRPr="00401330" w:rsidRDefault="00554C58" w:rsidP="00554C58">
      <w:pPr>
        <w:pStyle w:val="ListParagraph"/>
        <w:tabs>
          <w:tab w:val="left" w:pos="360"/>
        </w:tabs>
        <w:spacing w:after="0" w:line="240" w:lineRule="auto"/>
        <w:ind w:left="0"/>
        <w:rPr>
          <w:rFonts w:ascii="Times New Roman" w:eastAsia="Times New Roman" w:hAnsi="Times New Roman" w:cs="Times New Roman"/>
          <w:sz w:val="24"/>
          <w:szCs w:val="24"/>
        </w:rPr>
      </w:pPr>
      <w:r w:rsidRPr="00401330">
        <w:rPr>
          <w:rFonts w:ascii="Arial" w:eastAsia="Times New Roman" w:hAnsi="Arial" w:cs="Arial"/>
          <w:color w:val="500050"/>
          <w:sz w:val="19"/>
          <w:szCs w:val="19"/>
        </w:rPr>
        <w:t xml:space="preserve">To </w:t>
      </w:r>
      <w:r>
        <w:rPr>
          <w:rFonts w:ascii="Arial" w:eastAsia="Times New Roman" w:hAnsi="Arial" w:cs="Arial"/>
          <w:color w:val="500050"/>
          <w:sz w:val="19"/>
          <w:szCs w:val="19"/>
        </w:rPr>
        <w:t>reserve</w:t>
      </w:r>
      <w:r w:rsidRPr="00401330">
        <w:rPr>
          <w:rFonts w:ascii="Arial" w:eastAsia="Times New Roman" w:hAnsi="Arial" w:cs="Arial"/>
          <w:color w:val="500050"/>
          <w:sz w:val="19"/>
          <w:szCs w:val="19"/>
        </w:rPr>
        <w:t xml:space="preserve"> your spot at camp, a minimum of a first installment must be made by the Tuesday, </w:t>
      </w:r>
      <w:r>
        <w:rPr>
          <w:rFonts w:ascii="Arial" w:eastAsia="Times New Roman" w:hAnsi="Arial" w:cs="Arial"/>
          <w:color w:val="500050"/>
          <w:sz w:val="19"/>
          <w:szCs w:val="19"/>
        </w:rPr>
        <w:t>February 9, 2021</w:t>
      </w:r>
      <w:r w:rsidRPr="00401330">
        <w:rPr>
          <w:rFonts w:ascii="Arial" w:eastAsia="Times New Roman" w:hAnsi="Arial" w:cs="Arial"/>
          <w:color w:val="500050"/>
          <w:sz w:val="19"/>
          <w:szCs w:val="19"/>
        </w:rPr>
        <w:t xml:space="preserve">.  If possible, </w:t>
      </w:r>
      <w:r>
        <w:rPr>
          <w:rFonts w:ascii="Arial" w:eastAsia="Times New Roman" w:hAnsi="Arial" w:cs="Arial"/>
          <w:color w:val="500050"/>
          <w:sz w:val="19"/>
          <w:szCs w:val="19"/>
        </w:rPr>
        <w:t xml:space="preserve">full </w:t>
      </w:r>
      <w:r w:rsidRPr="00401330">
        <w:rPr>
          <w:rFonts w:ascii="Arial" w:eastAsia="Times New Roman" w:hAnsi="Arial" w:cs="Arial"/>
          <w:color w:val="500050"/>
          <w:sz w:val="19"/>
          <w:szCs w:val="19"/>
        </w:rPr>
        <w:t xml:space="preserve">payment at time of registration is greatly appreciated.  </w:t>
      </w:r>
    </w:p>
    <w:p w14:paraId="7ACF9D8C" w14:textId="77777777" w:rsidR="00554C58" w:rsidRDefault="00554C58" w:rsidP="00554C58">
      <w:pPr>
        <w:spacing w:after="0" w:line="240" w:lineRule="auto"/>
        <w:rPr>
          <w:rFonts w:ascii="Arial" w:eastAsia="Times New Roman" w:hAnsi="Arial" w:cs="Arial"/>
          <w:color w:val="500050"/>
          <w:sz w:val="19"/>
          <w:szCs w:val="19"/>
        </w:rPr>
      </w:pPr>
    </w:p>
    <w:p w14:paraId="09DC044A" w14:textId="77777777" w:rsidR="00554C58" w:rsidRDefault="00554C58" w:rsidP="00554C58">
      <w:pPr>
        <w:spacing w:after="0" w:line="240" w:lineRule="auto"/>
        <w:rPr>
          <w:rFonts w:ascii="Arial" w:eastAsia="Times New Roman" w:hAnsi="Arial" w:cs="Arial"/>
          <w:color w:val="500050"/>
          <w:sz w:val="19"/>
          <w:szCs w:val="19"/>
        </w:rPr>
      </w:pPr>
      <w:r>
        <w:rPr>
          <w:rFonts w:ascii="Arial" w:eastAsia="Times New Roman" w:hAnsi="Arial" w:cs="Arial"/>
          <w:color w:val="500050"/>
          <w:sz w:val="19"/>
          <w:szCs w:val="19"/>
        </w:rPr>
        <w:t>NOTE</w:t>
      </w:r>
      <w:r w:rsidRPr="00401330">
        <w:rPr>
          <w:rFonts w:ascii="Arial" w:eastAsia="Times New Roman" w:hAnsi="Arial" w:cs="Arial"/>
          <w:color w:val="500050"/>
          <w:sz w:val="19"/>
          <w:szCs w:val="19"/>
        </w:rPr>
        <w:t xml:space="preserve">: </w:t>
      </w:r>
      <w:r>
        <w:rPr>
          <w:rFonts w:ascii="Arial" w:eastAsia="Times New Roman" w:hAnsi="Arial" w:cs="Arial"/>
          <w:color w:val="500050"/>
          <w:sz w:val="19"/>
          <w:szCs w:val="19"/>
        </w:rPr>
        <w:t>P</w:t>
      </w:r>
      <w:r w:rsidRPr="00401330">
        <w:rPr>
          <w:rFonts w:ascii="Arial" w:eastAsia="Times New Roman" w:hAnsi="Arial" w:cs="Arial"/>
          <w:color w:val="500050"/>
          <w:sz w:val="19"/>
          <w:szCs w:val="19"/>
        </w:rPr>
        <w:t>ayments made by either Check of Cash will receive a cash discount of approximately 3% of total price. For example</w:t>
      </w:r>
      <w:r>
        <w:rPr>
          <w:rFonts w:ascii="Arial" w:eastAsia="Times New Roman" w:hAnsi="Arial" w:cs="Arial"/>
          <w:color w:val="500050"/>
          <w:sz w:val="19"/>
          <w:szCs w:val="19"/>
        </w:rPr>
        <w:t xml:space="preserve">, </w:t>
      </w:r>
      <w:r w:rsidRPr="00401330">
        <w:rPr>
          <w:rFonts w:ascii="Arial" w:eastAsia="Times New Roman" w:hAnsi="Arial" w:cs="Arial"/>
          <w:color w:val="500050"/>
          <w:sz w:val="19"/>
          <w:szCs w:val="19"/>
        </w:rPr>
        <w:t xml:space="preserve">a </w:t>
      </w:r>
      <w:r>
        <w:rPr>
          <w:rFonts w:ascii="Arial" w:eastAsia="Times New Roman" w:hAnsi="Arial" w:cs="Arial"/>
          <w:color w:val="500050"/>
          <w:sz w:val="19"/>
          <w:szCs w:val="19"/>
        </w:rPr>
        <w:t>S</w:t>
      </w:r>
      <w:r w:rsidRPr="00401330">
        <w:rPr>
          <w:rFonts w:ascii="Arial" w:eastAsia="Times New Roman" w:hAnsi="Arial" w:cs="Arial"/>
          <w:color w:val="500050"/>
          <w:sz w:val="19"/>
          <w:szCs w:val="19"/>
        </w:rPr>
        <w:t xml:space="preserve">cout paying by cash/check would pay </w:t>
      </w:r>
      <w:r w:rsidRPr="002C19B4">
        <w:rPr>
          <w:rFonts w:ascii="Arial" w:eastAsia="Times New Roman" w:hAnsi="Arial" w:cs="Arial"/>
          <w:color w:val="500050"/>
          <w:sz w:val="19"/>
          <w:szCs w:val="19"/>
        </w:rPr>
        <w:t>$</w:t>
      </w:r>
      <w:r>
        <w:rPr>
          <w:rFonts w:ascii="Arial" w:eastAsia="Times New Roman" w:hAnsi="Arial" w:cs="Arial"/>
          <w:color w:val="500050"/>
          <w:sz w:val="19"/>
          <w:szCs w:val="19"/>
        </w:rPr>
        <w:t>485</w:t>
      </w:r>
      <w:r w:rsidRPr="002C19B4">
        <w:rPr>
          <w:rFonts w:ascii="Arial" w:eastAsia="Times New Roman" w:hAnsi="Arial" w:cs="Arial"/>
          <w:color w:val="500050"/>
          <w:sz w:val="19"/>
          <w:szCs w:val="19"/>
        </w:rPr>
        <w:t>, instead of $</w:t>
      </w:r>
      <w:r>
        <w:rPr>
          <w:rFonts w:ascii="Arial" w:eastAsia="Times New Roman" w:hAnsi="Arial" w:cs="Arial"/>
          <w:color w:val="500050"/>
          <w:sz w:val="19"/>
          <w:szCs w:val="19"/>
        </w:rPr>
        <w:t>500</w:t>
      </w:r>
      <w:r w:rsidRPr="00401330">
        <w:rPr>
          <w:rFonts w:ascii="Arial" w:eastAsia="Times New Roman" w:hAnsi="Arial" w:cs="Arial"/>
          <w:color w:val="500050"/>
          <w:sz w:val="19"/>
          <w:szCs w:val="19"/>
        </w:rPr>
        <w:t xml:space="preserve">. This amounts to a </w:t>
      </w:r>
      <w:r w:rsidRPr="002C19B4">
        <w:rPr>
          <w:rFonts w:ascii="Arial" w:eastAsia="Times New Roman" w:hAnsi="Arial" w:cs="Arial"/>
          <w:color w:val="500050"/>
          <w:sz w:val="19"/>
          <w:szCs w:val="19"/>
        </w:rPr>
        <w:t>$1</w:t>
      </w:r>
      <w:r>
        <w:rPr>
          <w:rFonts w:ascii="Arial" w:eastAsia="Times New Roman" w:hAnsi="Arial" w:cs="Arial"/>
          <w:color w:val="500050"/>
          <w:sz w:val="19"/>
          <w:szCs w:val="19"/>
        </w:rPr>
        <w:t>5</w:t>
      </w:r>
      <w:r w:rsidRPr="002C19B4">
        <w:rPr>
          <w:rFonts w:ascii="Arial" w:eastAsia="Times New Roman" w:hAnsi="Arial" w:cs="Arial"/>
          <w:color w:val="500050"/>
          <w:sz w:val="19"/>
          <w:szCs w:val="19"/>
        </w:rPr>
        <w:t xml:space="preserve"> </w:t>
      </w:r>
      <w:r w:rsidRPr="00401330">
        <w:rPr>
          <w:rFonts w:ascii="Arial" w:eastAsia="Times New Roman" w:hAnsi="Arial" w:cs="Arial"/>
          <w:color w:val="500050"/>
          <w:sz w:val="19"/>
          <w:szCs w:val="19"/>
        </w:rPr>
        <w:t>savings. Be aware that these savings will only be applied to on-time payments.</w:t>
      </w:r>
    </w:p>
    <w:p w14:paraId="589D4B3F" w14:textId="77777777" w:rsidR="00554C58" w:rsidRDefault="00554C58" w:rsidP="00554C58">
      <w:pPr>
        <w:spacing w:after="0" w:line="240" w:lineRule="auto"/>
        <w:rPr>
          <w:rFonts w:ascii="Arial" w:eastAsia="Times New Roman" w:hAnsi="Arial" w:cs="Arial"/>
          <w:color w:val="500050"/>
          <w:sz w:val="19"/>
          <w:szCs w:val="19"/>
        </w:rPr>
      </w:pPr>
    </w:p>
    <w:p w14:paraId="255C8ADA" w14:textId="77777777" w:rsidR="00554C58" w:rsidRPr="00401330" w:rsidRDefault="00554C58" w:rsidP="00554C58">
      <w:pPr>
        <w:spacing w:after="0" w:line="240" w:lineRule="auto"/>
        <w:rPr>
          <w:rFonts w:ascii="Times New Roman" w:eastAsia="Times New Roman" w:hAnsi="Times New Roman" w:cs="Times New Roman"/>
          <w:sz w:val="24"/>
          <w:szCs w:val="24"/>
        </w:rPr>
      </w:pPr>
      <w:r w:rsidRPr="00401330">
        <w:rPr>
          <w:rFonts w:ascii="Arial" w:eastAsia="Times New Roman" w:hAnsi="Arial" w:cs="Arial"/>
          <w:color w:val="500050"/>
          <w:sz w:val="19"/>
          <w:szCs w:val="19"/>
        </w:rPr>
        <w:t>This year you have the option to Pay Online (PayPal) or In-person at a Troop meeting.</w:t>
      </w:r>
      <w:r w:rsidRPr="00401330">
        <w:rPr>
          <w:rFonts w:ascii="Arial" w:eastAsia="Times New Roman" w:hAnsi="Arial" w:cs="Arial"/>
          <w:color w:val="500050"/>
          <w:sz w:val="19"/>
          <w:szCs w:val="19"/>
        </w:rPr>
        <w:br/>
      </w:r>
    </w:p>
    <w:p w14:paraId="6A47944D" w14:textId="77777777" w:rsidR="00554C58" w:rsidRDefault="00554C58" w:rsidP="00554C58">
      <w:pPr>
        <w:tabs>
          <w:tab w:val="left" w:pos="1800"/>
        </w:tabs>
        <w:spacing w:after="100" w:line="240" w:lineRule="auto"/>
        <w:ind w:left="1800" w:hanging="1080"/>
        <w:rPr>
          <w:rFonts w:ascii="Arial" w:eastAsia="Times New Roman" w:hAnsi="Arial" w:cs="Arial"/>
          <w:color w:val="500050"/>
          <w:sz w:val="19"/>
          <w:szCs w:val="19"/>
        </w:rPr>
      </w:pPr>
      <w:r w:rsidRPr="00401330">
        <w:rPr>
          <w:rFonts w:ascii="Arial" w:eastAsia="Times New Roman" w:hAnsi="Arial" w:cs="Arial"/>
          <w:b/>
          <w:bCs/>
          <w:color w:val="500050"/>
          <w:sz w:val="19"/>
          <w:szCs w:val="19"/>
        </w:rPr>
        <w:t>Online:</w:t>
      </w:r>
      <w:r>
        <w:rPr>
          <w:rFonts w:ascii="Arial" w:eastAsia="Times New Roman" w:hAnsi="Arial" w:cs="Arial"/>
          <w:color w:val="500050"/>
          <w:sz w:val="19"/>
          <w:szCs w:val="19"/>
        </w:rPr>
        <w:tab/>
      </w:r>
      <w:r w:rsidRPr="00401330">
        <w:rPr>
          <w:rFonts w:ascii="Arial" w:eastAsia="Times New Roman" w:hAnsi="Arial" w:cs="Arial"/>
          <w:color w:val="500050"/>
          <w:sz w:val="19"/>
          <w:szCs w:val="19"/>
        </w:rPr>
        <w:t xml:space="preserve">Online credit card payments may be made on our Troop website </w:t>
      </w:r>
      <w:hyperlink r:id="rId8" w:tgtFrame="_blank" w:history="1">
        <w:r>
          <w:rPr>
            <w:rFonts w:ascii="Arial" w:eastAsia="Times New Roman" w:hAnsi="Arial" w:cs="Arial"/>
            <w:color w:val="1155CC"/>
            <w:sz w:val="19"/>
            <w:szCs w:val="19"/>
            <w:u w:val="single"/>
          </w:rPr>
          <w:t>https://troop893.com/payment/</w:t>
        </w:r>
      </w:hyperlink>
      <w:r w:rsidRPr="00401330">
        <w:rPr>
          <w:rFonts w:ascii="Arial" w:eastAsia="Times New Roman" w:hAnsi="Arial" w:cs="Arial"/>
          <w:color w:val="500050"/>
          <w:sz w:val="19"/>
          <w:szCs w:val="19"/>
        </w:rPr>
        <w:t>.  Visit the "</w:t>
      </w:r>
      <w:r w:rsidRPr="00401330">
        <w:rPr>
          <w:rFonts w:ascii="Arial" w:eastAsia="Times New Roman" w:hAnsi="Arial" w:cs="Arial"/>
          <w:b/>
          <w:bCs/>
          <w:color w:val="500050"/>
          <w:sz w:val="19"/>
          <w:szCs w:val="19"/>
        </w:rPr>
        <w:t>Summer Camp Online Payment</w:t>
      </w:r>
      <w:r w:rsidRPr="00401330">
        <w:rPr>
          <w:rFonts w:ascii="Arial" w:eastAsia="Times New Roman" w:hAnsi="Arial" w:cs="Arial"/>
          <w:color w:val="500050"/>
          <w:sz w:val="19"/>
          <w:szCs w:val="19"/>
        </w:rPr>
        <w:t xml:space="preserve">" link in the </w:t>
      </w:r>
      <w:r w:rsidRPr="00401330">
        <w:rPr>
          <w:rFonts w:ascii="Arial" w:eastAsia="Times New Roman" w:hAnsi="Arial" w:cs="Arial"/>
          <w:color w:val="500050"/>
          <w:sz w:val="19"/>
          <w:szCs w:val="19"/>
        </w:rPr>
        <w:lastRenderedPageBreak/>
        <w:t>main menu.  Then simply follow the instructions on the page.  Be sure to also submit an online registration as detailed below.</w:t>
      </w:r>
    </w:p>
    <w:p w14:paraId="57113646" w14:textId="77777777" w:rsidR="00554C58" w:rsidRDefault="00554C58" w:rsidP="00554C58">
      <w:pPr>
        <w:tabs>
          <w:tab w:val="left" w:pos="1800"/>
        </w:tabs>
        <w:spacing w:after="100" w:line="240" w:lineRule="auto"/>
        <w:ind w:left="1800" w:hanging="1080"/>
        <w:rPr>
          <w:rFonts w:ascii="Arial" w:eastAsia="Times New Roman" w:hAnsi="Arial" w:cs="Arial"/>
          <w:color w:val="500050"/>
          <w:sz w:val="19"/>
          <w:szCs w:val="19"/>
        </w:rPr>
      </w:pPr>
      <w:r>
        <w:rPr>
          <w:rFonts w:ascii="Arial" w:eastAsia="Times New Roman" w:hAnsi="Arial" w:cs="Arial"/>
          <w:b/>
          <w:bCs/>
          <w:color w:val="500050"/>
          <w:sz w:val="19"/>
          <w:szCs w:val="19"/>
        </w:rPr>
        <w:t>Mail:</w:t>
      </w:r>
      <w:r>
        <w:rPr>
          <w:rFonts w:ascii="Arial" w:eastAsia="Times New Roman" w:hAnsi="Arial" w:cs="Arial"/>
          <w:color w:val="500050"/>
          <w:sz w:val="19"/>
          <w:szCs w:val="19"/>
        </w:rPr>
        <w:tab/>
        <w:t xml:space="preserve">Mail your check and send an e-mail to </w:t>
      </w:r>
      <w:hyperlink r:id="rId9" w:history="1">
        <w:r w:rsidRPr="00B7744B">
          <w:rPr>
            <w:rStyle w:val="Hyperlink"/>
            <w:rFonts w:ascii="Arial" w:eastAsia="Times New Roman" w:hAnsi="Arial" w:cs="Arial"/>
            <w:sz w:val="19"/>
            <w:szCs w:val="19"/>
          </w:rPr>
          <w:t>sbarnett1066@gmail.com</w:t>
        </w:r>
      </w:hyperlink>
      <w:r>
        <w:rPr>
          <w:rFonts w:ascii="Arial" w:eastAsia="Times New Roman" w:hAnsi="Arial" w:cs="Arial"/>
          <w:color w:val="500050"/>
          <w:sz w:val="19"/>
          <w:szCs w:val="19"/>
        </w:rPr>
        <w:t xml:space="preserve"> so I am aware that you have sent a check</w:t>
      </w:r>
    </w:p>
    <w:p w14:paraId="4A5BEF46" w14:textId="77777777" w:rsidR="00554C58" w:rsidRDefault="00554C58" w:rsidP="00554C58">
      <w:pPr>
        <w:tabs>
          <w:tab w:val="left" w:pos="1800"/>
        </w:tabs>
        <w:spacing w:after="0" w:line="240" w:lineRule="auto"/>
        <w:ind w:left="1800" w:hanging="1080"/>
        <w:rPr>
          <w:rFonts w:ascii="Arial" w:eastAsia="Times New Roman" w:hAnsi="Arial" w:cs="Arial"/>
          <w:color w:val="500050"/>
          <w:sz w:val="19"/>
          <w:szCs w:val="19"/>
        </w:rPr>
      </w:pPr>
      <w:r>
        <w:rPr>
          <w:rFonts w:ascii="Arial" w:eastAsia="Times New Roman" w:hAnsi="Arial" w:cs="Arial"/>
          <w:b/>
          <w:bCs/>
          <w:color w:val="500050"/>
          <w:sz w:val="19"/>
          <w:szCs w:val="19"/>
        </w:rPr>
        <w:tab/>
      </w:r>
      <w:r>
        <w:rPr>
          <w:rFonts w:ascii="Arial" w:eastAsia="Times New Roman" w:hAnsi="Arial" w:cs="Arial"/>
          <w:b/>
          <w:bCs/>
          <w:color w:val="500050"/>
          <w:sz w:val="19"/>
          <w:szCs w:val="19"/>
        </w:rPr>
        <w:tab/>
      </w:r>
      <w:r>
        <w:rPr>
          <w:rFonts w:ascii="Arial" w:eastAsia="Times New Roman" w:hAnsi="Arial" w:cs="Arial"/>
          <w:color w:val="500050"/>
          <w:sz w:val="19"/>
          <w:szCs w:val="19"/>
        </w:rPr>
        <w:t>Steve Barnett</w:t>
      </w:r>
    </w:p>
    <w:p w14:paraId="43F73416" w14:textId="77777777" w:rsidR="00554C58" w:rsidRDefault="00554C58" w:rsidP="00554C58">
      <w:pPr>
        <w:tabs>
          <w:tab w:val="left" w:pos="1800"/>
        </w:tabs>
        <w:spacing w:after="0" w:line="240" w:lineRule="auto"/>
        <w:ind w:left="1800" w:hanging="1080"/>
        <w:rPr>
          <w:rFonts w:ascii="Arial" w:eastAsia="Times New Roman" w:hAnsi="Arial" w:cs="Arial"/>
          <w:b/>
          <w:bCs/>
          <w:color w:val="500050"/>
          <w:sz w:val="19"/>
          <w:szCs w:val="19"/>
        </w:rPr>
      </w:pPr>
      <w:r>
        <w:rPr>
          <w:rFonts w:ascii="Arial" w:eastAsia="Times New Roman" w:hAnsi="Arial" w:cs="Arial"/>
          <w:b/>
          <w:bCs/>
          <w:color w:val="500050"/>
          <w:sz w:val="19"/>
          <w:szCs w:val="19"/>
        </w:rPr>
        <w:tab/>
      </w:r>
      <w:r>
        <w:rPr>
          <w:rFonts w:ascii="Arial" w:eastAsia="Times New Roman" w:hAnsi="Arial" w:cs="Arial"/>
          <w:b/>
          <w:bCs/>
          <w:color w:val="500050"/>
          <w:sz w:val="19"/>
          <w:szCs w:val="19"/>
        </w:rPr>
        <w:tab/>
        <w:t xml:space="preserve">15467 Waters Creek Dr. </w:t>
      </w:r>
    </w:p>
    <w:p w14:paraId="7D95F9CB" w14:textId="77777777" w:rsidR="00554C58" w:rsidRDefault="00554C58" w:rsidP="00554C58">
      <w:pPr>
        <w:tabs>
          <w:tab w:val="left" w:pos="1800"/>
        </w:tabs>
        <w:spacing w:after="0" w:line="240" w:lineRule="auto"/>
        <w:ind w:left="1800" w:hanging="1080"/>
        <w:rPr>
          <w:rFonts w:ascii="Arial" w:eastAsia="Times New Roman" w:hAnsi="Arial" w:cs="Arial"/>
          <w:b/>
          <w:bCs/>
          <w:color w:val="500050"/>
          <w:sz w:val="19"/>
          <w:szCs w:val="19"/>
        </w:rPr>
      </w:pPr>
      <w:r>
        <w:rPr>
          <w:rFonts w:ascii="Arial" w:eastAsia="Times New Roman" w:hAnsi="Arial" w:cs="Arial"/>
          <w:b/>
          <w:bCs/>
          <w:color w:val="500050"/>
          <w:sz w:val="19"/>
          <w:szCs w:val="19"/>
        </w:rPr>
        <w:tab/>
      </w:r>
      <w:r>
        <w:rPr>
          <w:rFonts w:ascii="Arial" w:eastAsia="Times New Roman" w:hAnsi="Arial" w:cs="Arial"/>
          <w:b/>
          <w:bCs/>
          <w:color w:val="500050"/>
          <w:sz w:val="19"/>
          <w:szCs w:val="19"/>
        </w:rPr>
        <w:tab/>
        <w:t>Centreville, VA</w:t>
      </w:r>
    </w:p>
    <w:p w14:paraId="7D9CDDB9" w14:textId="77777777" w:rsidR="00554C58" w:rsidRDefault="00554C58" w:rsidP="00554C58">
      <w:pPr>
        <w:tabs>
          <w:tab w:val="left" w:pos="1800"/>
        </w:tabs>
        <w:spacing w:after="0" w:line="240" w:lineRule="auto"/>
        <w:ind w:left="1800" w:hanging="1080"/>
        <w:rPr>
          <w:rFonts w:ascii="Arial" w:eastAsia="Times New Roman" w:hAnsi="Arial" w:cs="Arial"/>
          <w:color w:val="500050"/>
          <w:sz w:val="19"/>
          <w:szCs w:val="19"/>
        </w:rPr>
      </w:pPr>
      <w:r>
        <w:rPr>
          <w:rFonts w:ascii="Arial" w:eastAsia="Times New Roman" w:hAnsi="Arial" w:cs="Arial"/>
          <w:b/>
          <w:bCs/>
          <w:color w:val="500050"/>
          <w:sz w:val="19"/>
          <w:szCs w:val="19"/>
        </w:rPr>
        <w:tab/>
      </w:r>
      <w:r>
        <w:rPr>
          <w:rFonts w:ascii="Arial" w:eastAsia="Times New Roman" w:hAnsi="Arial" w:cs="Arial"/>
          <w:b/>
          <w:bCs/>
          <w:color w:val="500050"/>
          <w:sz w:val="19"/>
          <w:szCs w:val="19"/>
        </w:rPr>
        <w:tab/>
        <w:t>20120</w:t>
      </w:r>
      <w:r>
        <w:rPr>
          <w:rFonts w:ascii="Arial" w:eastAsia="Times New Roman" w:hAnsi="Arial" w:cs="Arial"/>
          <w:b/>
          <w:bCs/>
          <w:color w:val="500050"/>
          <w:sz w:val="19"/>
          <w:szCs w:val="19"/>
        </w:rPr>
        <w:tab/>
      </w:r>
      <w:r>
        <w:rPr>
          <w:rFonts w:ascii="Arial" w:eastAsia="Times New Roman" w:hAnsi="Arial" w:cs="Arial"/>
          <w:b/>
          <w:bCs/>
          <w:color w:val="500050"/>
          <w:sz w:val="19"/>
          <w:szCs w:val="19"/>
        </w:rPr>
        <w:tab/>
      </w:r>
      <w:r w:rsidRPr="00401330">
        <w:rPr>
          <w:rFonts w:ascii="Arial" w:eastAsia="Times New Roman" w:hAnsi="Arial" w:cs="Arial"/>
          <w:color w:val="500050"/>
          <w:sz w:val="19"/>
          <w:szCs w:val="19"/>
        </w:rPr>
        <w:br/>
      </w:r>
    </w:p>
    <w:p w14:paraId="05F30184" w14:textId="77777777" w:rsidR="00554C58" w:rsidRDefault="00554C58" w:rsidP="00554C58">
      <w:pPr>
        <w:tabs>
          <w:tab w:val="left" w:pos="1800"/>
        </w:tabs>
        <w:spacing w:after="100" w:line="240" w:lineRule="auto"/>
        <w:ind w:left="1800" w:hanging="1080"/>
        <w:rPr>
          <w:rFonts w:ascii="Arial" w:eastAsia="Times New Roman" w:hAnsi="Arial" w:cs="Arial"/>
          <w:color w:val="500050"/>
          <w:sz w:val="19"/>
          <w:szCs w:val="19"/>
        </w:rPr>
      </w:pPr>
      <w:r w:rsidRPr="00401330">
        <w:rPr>
          <w:rFonts w:ascii="Arial" w:eastAsia="Times New Roman" w:hAnsi="Arial" w:cs="Arial"/>
          <w:b/>
          <w:bCs/>
          <w:color w:val="500050"/>
          <w:sz w:val="19"/>
          <w:szCs w:val="19"/>
        </w:rPr>
        <w:t>In-person:</w:t>
      </w:r>
      <w:r>
        <w:rPr>
          <w:rFonts w:ascii="Arial" w:eastAsia="Times New Roman" w:hAnsi="Arial" w:cs="Arial"/>
          <w:b/>
          <w:bCs/>
          <w:color w:val="500050"/>
          <w:sz w:val="19"/>
          <w:szCs w:val="19"/>
        </w:rPr>
        <w:tab/>
      </w:r>
      <w:r w:rsidRPr="00401330">
        <w:rPr>
          <w:rFonts w:ascii="Arial" w:eastAsia="Times New Roman" w:hAnsi="Arial" w:cs="Arial"/>
          <w:color w:val="500050"/>
          <w:sz w:val="19"/>
          <w:szCs w:val="19"/>
        </w:rPr>
        <w:t xml:space="preserve">For those that prefer to pay for camp in person, </w:t>
      </w:r>
      <w:r>
        <w:rPr>
          <w:rFonts w:ascii="Arial" w:eastAsia="Times New Roman" w:hAnsi="Arial" w:cs="Arial"/>
          <w:color w:val="500050"/>
          <w:sz w:val="19"/>
          <w:szCs w:val="19"/>
        </w:rPr>
        <w:t xml:space="preserve">drop your Summer Camp check off with </w:t>
      </w:r>
    </w:p>
    <w:p w14:paraId="568DC971" w14:textId="77777777" w:rsidR="00554C58" w:rsidRDefault="00554C58" w:rsidP="00554C58">
      <w:pPr>
        <w:tabs>
          <w:tab w:val="left" w:pos="1800"/>
        </w:tabs>
        <w:spacing w:after="0" w:line="240" w:lineRule="auto"/>
        <w:ind w:left="1800" w:hanging="1080"/>
        <w:rPr>
          <w:rFonts w:ascii="Arial" w:eastAsia="Times New Roman" w:hAnsi="Arial" w:cs="Arial"/>
          <w:color w:val="500050"/>
          <w:sz w:val="19"/>
          <w:szCs w:val="19"/>
        </w:rPr>
      </w:pPr>
      <w:r>
        <w:rPr>
          <w:rFonts w:ascii="Arial" w:eastAsia="Times New Roman" w:hAnsi="Arial" w:cs="Arial"/>
          <w:b/>
          <w:bCs/>
          <w:color w:val="500050"/>
          <w:sz w:val="19"/>
          <w:szCs w:val="19"/>
        </w:rPr>
        <w:tab/>
      </w:r>
      <w:r>
        <w:rPr>
          <w:rFonts w:ascii="Arial" w:eastAsia="Times New Roman" w:hAnsi="Arial" w:cs="Arial"/>
          <w:b/>
          <w:bCs/>
          <w:color w:val="500050"/>
          <w:sz w:val="19"/>
          <w:szCs w:val="19"/>
        </w:rPr>
        <w:tab/>
      </w:r>
      <w:r>
        <w:rPr>
          <w:rFonts w:ascii="Arial" w:eastAsia="Times New Roman" w:hAnsi="Arial" w:cs="Arial"/>
          <w:color w:val="500050"/>
          <w:sz w:val="19"/>
          <w:szCs w:val="19"/>
        </w:rPr>
        <w:t>Steve Barnett</w:t>
      </w:r>
    </w:p>
    <w:p w14:paraId="1875DF80" w14:textId="77777777" w:rsidR="00554C58" w:rsidRDefault="00554C58" w:rsidP="00554C58">
      <w:pPr>
        <w:tabs>
          <w:tab w:val="left" w:pos="1800"/>
        </w:tabs>
        <w:spacing w:after="0" w:line="240" w:lineRule="auto"/>
        <w:ind w:left="1800" w:hanging="1080"/>
        <w:rPr>
          <w:rFonts w:ascii="Arial" w:eastAsia="Times New Roman" w:hAnsi="Arial" w:cs="Arial"/>
          <w:b/>
          <w:bCs/>
          <w:color w:val="500050"/>
          <w:sz w:val="19"/>
          <w:szCs w:val="19"/>
        </w:rPr>
      </w:pPr>
      <w:r>
        <w:rPr>
          <w:rFonts w:ascii="Arial" w:eastAsia="Times New Roman" w:hAnsi="Arial" w:cs="Arial"/>
          <w:b/>
          <w:bCs/>
          <w:color w:val="500050"/>
          <w:sz w:val="19"/>
          <w:szCs w:val="19"/>
        </w:rPr>
        <w:tab/>
      </w:r>
      <w:r>
        <w:rPr>
          <w:rFonts w:ascii="Arial" w:eastAsia="Times New Roman" w:hAnsi="Arial" w:cs="Arial"/>
          <w:b/>
          <w:bCs/>
          <w:color w:val="500050"/>
          <w:sz w:val="19"/>
          <w:szCs w:val="19"/>
        </w:rPr>
        <w:tab/>
        <w:t xml:space="preserve">15467 Waters Creek Dr. </w:t>
      </w:r>
    </w:p>
    <w:p w14:paraId="7D0BF71B" w14:textId="77777777" w:rsidR="00554C58" w:rsidRDefault="00554C58" w:rsidP="00554C58">
      <w:pPr>
        <w:tabs>
          <w:tab w:val="left" w:pos="1800"/>
        </w:tabs>
        <w:spacing w:after="0" w:line="240" w:lineRule="auto"/>
        <w:ind w:left="1800" w:hanging="1080"/>
        <w:rPr>
          <w:rFonts w:ascii="Arial" w:eastAsia="Times New Roman" w:hAnsi="Arial" w:cs="Arial"/>
          <w:b/>
          <w:bCs/>
          <w:color w:val="500050"/>
          <w:sz w:val="19"/>
          <w:szCs w:val="19"/>
        </w:rPr>
      </w:pPr>
      <w:r>
        <w:rPr>
          <w:rFonts w:ascii="Arial" w:eastAsia="Times New Roman" w:hAnsi="Arial" w:cs="Arial"/>
          <w:b/>
          <w:bCs/>
          <w:color w:val="500050"/>
          <w:sz w:val="19"/>
          <w:szCs w:val="19"/>
        </w:rPr>
        <w:tab/>
      </w:r>
      <w:r>
        <w:rPr>
          <w:rFonts w:ascii="Arial" w:eastAsia="Times New Roman" w:hAnsi="Arial" w:cs="Arial"/>
          <w:b/>
          <w:bCs/>
          <w:color w:val="500050"/>
          <w:sz w:val="19"/>
          <w:szCs w:val="19"/>
        </w:rPr>
        <w:tab/>
        <w:t>Centreville, VA</w:t>
      </w:r>
    </w:p>
    <w:p w14:paraId="4F13BD32" w14:textId="77777777" w:rsidR="00554C58" w:rsidRDefault="00554C58" w:rsidP="00554C58">
      <w:pPr>
        <w:tabs>
          <w:tab w:val="left" w:pos="1800"/>
        </w:tabs>
        <w:spacing w:after="0" w:line="240" w:lineRule="auto"/>
        <w:ind w:left="1800" w:hanging="1080"/>
        <w:rPr>
          <w:rFonts w:ascii="Arial" w:eastAsia="Times New Roman" w:hAnsi="Arial" w:cs="Arial"/>
          <w:b/>
          <w:bCs/>
          <w:color w:val="500050"/>
          <w:sz w:val="19"/>
          <w:szCs w:val="19"/>
        </w:rPr>
      </w:pPr>
      <w:r>
        <w:rPr>
          <w:rFonts w:ascii="Arial" w:eastAsia="Times New Roman" w:hAnsi="Arial" w:cs="Arial"/>
          <w:b/>
          <w:bCs/>
          <w:color w:val="500050"/>
          <w:sz w:val="19"/>
          <w:szCs w:val="19"/>
        </w:rPr>
        <w:tab/>
      </w:r>
      <w:r>
        <w:rPr>
          <w:rFonts w:ascii="Arial" w:eastAsia="Times New Roman" w:hAnsi="Arial" w:cs="Arial"/>
          <w:b/>
          <w:bCs/>
          <w:color w:val="500050"/>
          <w:sz w:val="19"/>
          <w:szCs w:val="19"/>
        </w:rPr>
        <w:tab/>
        <w:t>20120</w:t>
      </w:r>
    </w:p>
    <w:p w14:paraId="434E00B4" w14:textId="77777777" w:rsidR="00554C58" w:rsidRDefault="00554C58" w:rsidP="00554C58">
      <w:pPr>
        <w:tabs>
          <w:tab w:val="left" w:pos="1800"/>
        </w:tabs>
        <w:spacing w:after="100" w:line="240" w:lineRule="auto"/>
        <w:ind w:left="1800" w:hanging="1080"/>
        <w:rPr>
          <w:rFonts w:ascii="Arial" w:eastAsia="Times New Roman" w:hAnsi="Arial" w:cs="Arial"/>
          <w:color w:val="500050"/>
          <w:sz w:val="19"/>
          <w:szCs w:val="19"/>
        </w:rPr>
      </w:pPr>
      <w:r>
        <w:rPr>
          <w:rFonts w:ascii="Arial" w:eastAsia="Times New Roman" w:hAnsi="Arial" w:cs="Arial"/>
          <w:color w:val="500050"/>
          <w:sz w:val="19"/>
          <w:szCs w:val="19"/>
        </w:rPr>
        <w:tab/>
      </w:r>
      <w:r>
        <w:rPr>
          <w:rFonts w:ascii="Arial" w:eastAsia="Times New Roman" w:hAnsi="Arial" w:cs="Arial"/>
          <w:color w:val="500050"/>
          <w:sz w:val="19"/>
          <w:szCs w:val="19"/>
        </w:rPr>
        <w:tab/>
      </w:r>
    </w:p>
    <w:p w14:paraId="227DD58E" w14:textId="77777777" w:rsidR="00554C58" w:rsidRDefault="00554C58" w:rsidP="00554C58">
      <w:pPr>
        <w:tabs>
          <w:tab w:val="left" w:pos="1800"/>
        </w:tabs>
        <w:spacing w:after="0" w:line="240" w:lineRule="auto"/>
        <w:ind w:left="1800" w:hanging="1080"/>
        <w:rPr>
          <w:rFonts w:ascii="Arial" w:eastAsia="Times New Roman" w:hAnsi="Arial" w:cs="Arial"/>
          <w:color w:val="500050"/>
          <w:sz w:val="19"/>
          <w:szCs w:val="19"/>
        </w:rPr>
      </w:pPr>
      <w:r>
        <w:rPr>
          <w:rFonts w:ascii="Arial" w:eastAsia="Times New Roman" w:hAnsi="Arial" w:cs="Arial"/>
          <w:color w:val="500050"/>
          <w:sz w:val="19"/>
          <w:szCs w:val="19"/>
        </w:rPr>
        <w:tab/>
      </w:r>
      <w:r>
        <w:rPr>
          <w:rFonts w:ascii="Arial" w:eastAsia="Times New Roman" w:hAnsi="Arial" w:cs="Arial"/>
          <w:color w:val="500050"/>
          <w:sz w:val="19"/>
          <w:szCs w:val="19"/>
        </w:rPr>
        <w:tab/>
        <w:t xml:space="preserve">Paul Taylor at </w:t>
      </w:r>
    </w:p>
    <w:p w14:paraId="50766C18" w14:textId="77777777" w:rsidR="00554C58" w:rsidRDefault="00554C58" w:rsidP="00554C58">
      <w:pPr>
        <w:tabs>
          <w:tab w:val="left" w:pos="1800"/>
        </w:tabs>
        <w:spacing w:after="0" w:line="240" w:lineRule="auto"/>
        <w:ind w:left="1800" w:hanging="1080"/>
        <w:rPr>
          <w:rFonts w:ascii="Arial" w:eastAsia="Times New Roman" w:hAnsi="Arial" w:cs="Arial"/>
          <w:b/>
          <w:bCs/>
          <w:color w:val="500050"/>
          <w:sz w:val="19"/>
          <w:szCs w:val="19"/>
        </w:rPr>
      </w:pPr>
      <w:r>
        <w:rPr>
          <w:rFonts w:ascii="Arial" w:eastAsia="Times New Roman" w:hAnsi="Arial" w:cs="Arial"/>
          <w:b/>
          <w:bCs/>
          <w:color w:val="500050"/>
          <w:sz w:val="19"/>
          <w:szCs w:val="19"/>
        </w:rPr>
        <w:tab/>
      </w:r>
      <w:r>
        <w:rPr>
          <w:rFonts w:ascii="Arial" w:eastAsia="Times New Roman" w:hAnsi="Arial" w:cs="Arial"/>
          <w:b/>
          <w:bCs/>
          <w:color w:val="500050"/>
          <w:sz w:val="19"/>
          <w:szCs w:val="19"/>
        </w:rPr>
        <w:tab/>
        <w:t>Centreville Dance Academy</w:t>
      </w:r>
    </w:p>
    <w:p w14:paraId="6A1DC7CE" w14:textId="77777777" w:rsidR="00554C58" w:rsidRDefault="00554C58" w:rsidP="00554C58">
      <w:pPr>
        <w:tabs>
          <w:tab w:val="left" w:pos="1800"/>
        </w:tabs>
        <w:spacing w:after="0" w:line="240" w:lineRule="auto"/>
        <w:ind w:left="1800" w:hanging="1080"/>
        <w:rPr>
          <w:rFonts w:ascii="Arial" w:eastAsia="Times New Roman" w:hAnsi="Arial" w:cs="Arial"/>
          <w:b/>
          <w:bCs/>
          <w:color w:val="500050"/>
          <w:sz w:val="19"/>
          <w:szCs w:val="19"/>
        </w:rPr>
      </w:pPr>
      <w:r>
        <w:rPr>
          <w:rFonts w:ascii="Arial" w:eastAsia="Times New Roman" w:hAnsi="Arial" w:cs="Arial"/>
          <w:b/>
          <w:bCs/>
          <w:color w:val="500050"/>
          <w:sz w:val="19"/>
          <w:szCs w:val="19"/>
        </w:rPr>
        <w:tab/>
      </w:r>
      <w:r>
        <w:rPr>
          <w:rFonts w:ascii="Arial" w:eastAsia="Times New Roman" w:hAnsi="Arial" w:cs="Arial"/>
          <w:b/>
          <w:bCs/>
          <w:color w:val="500050"/>
          <w:sz w:val="19"/>
          <w:szCs w:val="19"/>
        </w:rPr>
        <w:tab/>
        <w:t>6031 Centreville Crest Lane</w:t>
      </w:r>
    </w:p>
    <w:p w14:paraId="13872A0B" w14:textId="77777777" w:rsidR="00554C58" w:rsidRDefault="00554C58" w:rsidP="00554C58">
      <w:pPr>
        <w:tabs>
          <w:tab w:val="left" w:pos="1800"/>
        </w:tabs>
        <w:spacing w:after="0" w:line="240" w:lineRule="auto"/>
        <w:ind w:left="1800" w:hanging="1080"/>
        <w:rPr>
          <w:rFonts w:ascii="Arial" w:eastAsia="Times New Roman" w:hAnsi="Arial" w:cs="Arial"/>
          <w:b/>
          <w:bCs/>
          <w:color w:val="500050"/>
          <w:sz w:val="19"/>
          <w:szCs w:val="19"/>
        </w:rPr>
      </w:pPr>
      <w:r>
        <w:rPr>
          <w:rFonts w:ascii="Arial" w:eastAsia="Times New Roman" w:hAnsi="Arial" w:cs="Arial"/>
          <w:b/>
          <w:bCs/>
          <w:color w:val="500050"/>
          <w:sz w:val="19"/>
          <w:szCs w:val="19"/>
        </w:rPr>
        <w:tab/>
      </w:r>
      <w:r>
        <w:rPr>
          <w:rFonts w:ascii="Arial" w:eastAsia="Times New Roman" w:hAnsi="Arial" w:cs="Arial"/>
          <w:b/>
          <w:bCs/>
          <w:color w:val="500050"/>
          <w:sz w:val="19"/>
          <w:szCs w:val="19"/>
        </w:rPr>
        <w:tab/>
        <w:t>Centreville, VA</w:t>
      </w:r>
    </w:p>
    <w:p w14:paraId="4364934E" w14:textId="77777777" w:rsidR="00554C58" w:rsidRDefault="00554C58" w:rsidP="00554C58">
      <w:pPr>
        <w:tabs>
          <w:tab w:val="left" w:pos="1800"/>
        </w:tabs>
        <w:spacing w:after="0" w:line="240" w:lineRule="auto"/>
        <w:ind w:left="1800" w:hanging="1080"/>
        <w:rPr>
          <w:rFonts w:ascii="Arial" w:eastAsia="Times New Roman" w:hAnsi="Arial" w:cs="Arial"/>
          <w:b/>
          <w:bCs/>
          <w:color w:val="500050"/>
          <w:sz w:val="19"/>
          <w:szCs w:val="19"/>
        </w:rPr>
      </w:pPr>
      <w:r>
        <w:rPr>
          <w:rFonts w:ascii="Arial" w:eastAsia="Times New Roman" w:hAnsi="Arial" w:cs="Arial"/>
          <w:b/>
          <w:bCs/>
          <w:color w:val="500050"/>
          <w:sz w:val="19"/>
          <w:szCs w:val="19"/>
        </w:rPr>
        <w:tab/>
      </w:r>
      <w:r>
        <w:rPr>
          <w:rFonts w:ascii="Arial" w:eastAsia="Times New Roman" w:hAnsi="Arial" w:cs="Arial"/>
          <w:b/>
          <w:bCs/>
          <w:color w:val="500050"/>
          <w:sz w:val="19"/>
          <w:szCs w:val="19"/>
        </w:rPr>
        <w:tab/>
        <w:t>20121</w:t>
      </w:r>
    </w:p>
    <w:p w14:paraId="0473F0BB" w14:textId="77777777" w:rsidR="00554C58" w:rsidRPr="005947F1" w:rsidRDefault="00554C58" w:rsidP="00554C58">
      <w:pPr>
        <w:tabs>
          <w:tab w:val="left" w:pos="1800"/>
        </w:tabs>
        <w:spacing w:after="100" w:line="240" w:lineRule="auto"/>
        <w:ind w:left="1800" w:hanging="1080"/>
        <w:rPr>
          <w:rFonts w:ascii="Arial" w:eastAsia="Times New Roman" w:hAnsi="Arial" w:cs="Arial"/>
          <w:color w:val="500050"/>
          <w:sz w:val="19"/>
          <w:szCs w:val="19"/>
        </w:rPr>
      </w:pPr>
      <w:r>
        <w:rPr>
          <w:rFonts w:ascii="Arial" w:eastAsia="Times New Roman" w:hAnsi="Arial" w:cs="Arial"/>
          <w:b/>
          <w:bCs/>
          <w:color w:val="500050"/>
          <w:sz w:val="19"/>
          <w:szCs w:val="19"/>
        </w:rPr>
        <w:tab/>
      </w:r>
      <w:r w:rsidRPr="005947F1">
        <w:rPr>
          <w:rFonts w:ascii="Arial" w:eastAsia="Times New Roman" w:hAnsi="Arial" w:cs="Arial"/>
          <w:color w:val="500050"/>
          <w:sz w:val="19"/>
          <w:szCs w:val="19"/>
        </w:rPr>
        <w:t>Or bring your check to a MBU class</w:t>
      </w:r>
      <w:r>
        <w:rPr>
          <w:rFonts w:ascii="Arial" w:eastAsia="Times New Roman" w:hAnsi="Arial" w:cs="Arial"/>
          <w:color w:val="500050"/>
          <w:sz w:val="19"/>
          <w:szCs w:val="19"/>
        </w:rPr>
        <w:t xml:space="preserve"> and give it to Steve Barnett or Paul Taylor</w:t>
      </w:r>
    </w:p>
    <w:p w14:paraId="6EE6DDCB" w14:textId="77777777" w:rsidR="00554C58" w:rsidRDefault="00554C58" w:rsidP="00554C58">
      <w:pPr>
        <w:tabs>
          <w:tab w:val="left" w:pos="1800"/>
        </w:tabs>
        <w:spacing w:after="100" w:line="240" w:lineRule="auto"/>
        <w:ind w:left="1800" w:hanging="1080"/>
        <w:rPr>
          <w:rFonts w:ascii="Arial" w:eastAsia="Times New Roman" w:hAnsi="Arial" w:cs="Arial"/>
          <w:color w:val="500050"/>
          <w:sz w:val="19"/>
          <w:szCs w:val="19"/>
        </w:rPr>
      </w:pPr>
      <w:r>
        <w:rPr>
          <w:rFonts w:ascii="Arial" w:eastAsia="Times New Roman" w:hAnsi="Arial" w:cs="Arial"/>
          <w:color w:val="500050"/>
          <w:sz w:val="19"/>
          <w:szCs w:val="19"/>
        </w:rPr>
        <w:tab/>
        <w:t xml:space="preserve">If we restart in person meetings, you can bring your check to the meetings and give it to Steve Barnett or Paul Taylor. </w:t>
      </w:r>
    </w:p>
    <w:p w14:paraId="29D7A6DD" w14:textId="77777777" w:rsidR="00554C58" w:rsidRDefault="00554C58" w:rsidP="00554C58">
      <w:pPr>
        <w:tabs>
          <w:tab w:val="left" w:pos="1800"/>
        </w:tabs>
        <w:spacing w:after="100" w:line="240" w:lineRule="auto"/>
        <w:ind w:left="1800" w:hanging="1080"/>
        <w:rPr>
          <w:rFonts w:ascii="Arial" w:eastAsia="Times New Roman" w:hAnsi="Arial" w:cs="Arial"/>
          <w:color w:val="500050"/>
          <w:sz w:val="19"/>
          <w:szCs w:val="19"/>
        </w:rPr>
      </w:pPr>
      <w:r>
        <w:rPr>
          <w:rFonts w:ascii="Arial" w:eastAsia="Times New Roman" w:hAnsi="Arial" w:cs="Arial"/>
          <w:color w:val="500050"/>
          <w:sz w:val="19"/>
          <w:szCs w:val="19"/>
        </w:rPr>
        <w:tab/>
      </w:r>
      <w:r w:rsidRPr="00401330">
        <w:rPr>
          <w:rFonts w:ascii="Arial" w:eastAsia="Times New Roman" w:hAnsi="Arial" w:cs="Arial"/>
          <w:color w:val="500050"/>
          <w:sz w:val="19"/>
          <w:szCs w:val="19"/>
        </w:rPr>
        <w:t xml:space="preserve">Please bring exact change if paying </w:t>
      </w:r>
      <w:r>
        <w:rPr>
          <w:rFonts w:ascii="Arial" w:eastAsia="Times New Roman" w:hAnsi="Arial" w:cs="Arial"/>
          <w:color w:val="500050"/>
          <w:sz w:val="19"/>
          <w:szCs w:val="19"/>
        </w:rPr>
        <w:t>by</w:t>
      </w:r>
      <w:r w:rsidRPr="00401330">
        <w:rPr>
          <w:rFonts w:ascii="Arial" w:eastAsia="Times New Roman" w:hAnsi="Arial" w:cs="Arial"/>
          <w:color w:val="500050"/>
          <w:sz w:val="19"/>
          <w:szCs w:val="19"/>
        </w:rPr>
        <w:t xml:space="preserve"> cash.  Checks should be made out to </w:t>
      </w:r>
      <w:r w:rsidRPr="00554C58">
        <w:rPr>
          <w:rFonts w:ascii="Arial" w:eastAsia="Times New Roman" w:hAnsi="Arial" w:cs="Arial"/>
          <w:b/>
          <w:bCs/>
          <w:color w:val="FF0000"/>
          <w:sz w:val="19"/>
          <w:szCs w:val="19"/>
        </w:rPr>
        <w:t>"Troop 893";</w:t>
      </w:r>
      <w:r w:rsidRPr="00554C58">
        <w:rPr>
          <w:rFonts w:ascii="Arial" w:eastAsia="Times New Roman" w:hAnsi="Arial" w:cs="Arial"/>
          <w:color w:val="FF0000"/>
          <w:sz w:val="19"/>
          <w:szCs w:val="19"/>
        </w:rPr>
        <w:t xml:space="preserve"> </w:t>
      </w:r>
      <w:r w:rsidRPr="00401330">
        <w:rPr>
          <w:rFonts w:ascii="Arial" w:eastAsia="Times New Roman" w:hAnsi="Arial" w:cs="Arial"/>
          <w:color w:val="500050"/>
          <w:sz w:val="19"/>
          <w:szCs w:val="19"/>
        </w:rPr>
        <w:t xml:space="preserve">be sure to include your </w:t>
      </w:r>
      <w:r>
        <w:rPr>
          <w:rFonts w:ascii="Arial" w:eastAsia="Times New Roman" w:hAnsi="Arial" w:cs="Arial"/>
          <w:color w:val="500050"/>
          <w:sz w:val="19"/>
          <w:szCs w:val="19"/>
        </w:rPr>
        <w:t>Scouts</w:t>
      </w:r>
      <w:r w:rsidRPr="00401330">
        <w:rPr>
          <w:rFonts w:ascii="Arial" w:eastAsia="Times New Roman" w:hAnsi="Arial" w:cs="Arial"/>
          <w:color w:val="500050"/>
          <w:sz w:val="19"/>
          <w:szCs w:val="19"/>
        </w:rPr>
        <w:t xml:space="preserve"> name on your check.  It is okay to submit all your family’s payment as one check.</w:t>
      </w:r>
    </w:p>
    <w:p w14:paraId="08BF156C" w14:textId="144D30CA" w:rsidR="00E73B9D" w:rsidRDefault="00E73B9D" w:rsidP="008E4256">
      <w:pPr>
        <w:pStyle w:val="ListParagraph"/>
        <w:numPr>
          <w:ilvl w:val="0"/>
          <w:numId w:val="8"/>
        </w:numPr>
        <w:ind w:left="720"/>
        <w:rPr>
          <w:rFonts w:ascii="Arial" w:eastAsia="Times New Roman" w:hAnsi="Arial" w:cs="Arial"/>
          <w:b/>
          <w:bCs/>
          <w:color w:val="500050"/>
          <w:sz w:val="19"/>
          <w:szCs w:val="19"/>
        </w:rPr>
      </w:pPr>
      <w:r w:rsidRPr="00AE668D">
        <w:rPr>
          <w:rFonts w:ascii="Arial" w:eastAsia="Times New Roman" w:hAnsi="Arial" w:cs="Arial"/>
          <w:b/>
          <w:bCs/>
          <w:color w:val="500050"/>
          <w:sz w:val="19"/>
          <w:szCs w:val="19"/>
        </w:rPr>
        <w:t>Registration – Review Program Options</w:t>
      </w:r>
      <w:r>
        <w:rPr>
          <w:rFonts w:ascii="Arial" w:eastAsia="Times New Roman" w:hAnsi="Arial" w:cs="Arial"/>
          <w:b/>
          <w:bCs/>
          <w:color w:val="500050"/>
          <w:sz w:val="19"/>
          <w:szCs w:val="19"/>
        </w:rPr>
        <w:t xml:space="preserve">, </w:t>
      </w:r>
      <w:r w:rsidRPr="00AE668D">
        <w:rPr>
          <w:rFonts w:ascii="Arial" w:eastAsia="Times New Roman" w:hAnsi="Arial" w:cs="Arial"/>
          <w:b/>
          <w:bCs/>
          <w:color w:val="500050"/>
          <w:sz w:val="19"/>
          <w:szCs w:val="19"/>
        </w:rPr>
        <w:t xml:space="preserve">attend </w:t>
      </w:r>
      <w:r>
        <w:rPr>
          <w:rFonts w:ascii="Arial" w:eastAsia="Times New Roman" w:hAnsi="Arial" w:cs="Arial"/>
          <w:b/>
          <w:bCs/>
          <w:color w:val="500050"/>
          <w:sz w:val="19"/>
          <w:szCs w:val="19"/>
        </w:rPr>
        <w:t>Troop</w:t>
      </w:r>
      <w:r w:rsidRPr="00AE668D">
        <w:rPr>
          <w:rFonts w:ascii="Arial" w:eastAsia="Times New Roman" w:hAnsi="Arial" w:cs="Arial"/>
          <w:b/>
          <w:bCs/>
          <w:color w:val="500050"/>
          <w:sz w:val="19"/>
          <w:szCs w:val="19"/>
        </w:rPr>
        <w:t xml:space="preserve"> Presentation</w:t>
      </w:r>
      <w:r>
        <w:rPr>
          <w:rFonts w:ascii="Arial" w:eastAsia="Times New Roman" w:hAnsi="Arial" w:cs="Arial"/>
          <w:b/>
          <w:bCs/>
          <w:color w:val="500050"/>
          <w:sz w:val="19"/>
          <w:szCs w:val="19"/>
        </w:rPr>
        <w:t>, then register</w:t>
      </w:r>
    </w:p>
    <w:p w14:paraId="759CB3E1" w14:textId="77777777" w:rsidR="000E1E81" w:rsidRPr="0024477B" w:rsidRDefault="000E1E81" w:rsidP="0024477B">
      <w:pPr>
        <w:tabs>
          <w:tab w:val="left" w:pos="360"/>
        </w:tabs>
        <w:spacing w:after="0" w:line="240" w:lineRule="auto"/>
        <w:ind w:left="1170"/>
        <w:rPr>
          <w:rFonts w:ascii="Times New Roman" w:eastAsia="Times New Roman" w:hAnsi="Times New Roman" w:cs="Times New Roman"/>
          <w:sz w:val="24"/>
          <w:szCs w:val="24"/>
        </w:rPr>
      </w:pPr>
      <w:r w:rsidRPr="0024477B">
        <w:rPr>
          <w:rFonts w:ascii="Arial" w:eastAsia="Times New Roman" w:hAnsi="Arial" w:cs="Arial"/>
          <w:color w:val="500050"/>
          <w:sz w:val="19"/>
          <w:szCs w:val="19"/>
        </w:rPr>
        <w:t xml:space="preserve">All Scouts will use the easy online form to register program choices for summer camp using the appropriate link below.  If you have more than one scout or adult attending camp, please submit the form separately for each individual attending camp.  </w:t>
      </w:r>
      <w:r w:rsidRPr="0024477B">
        <w:rPr>
          <w:rFonts w:ascii="Arial" w:eastAsia="Times New Roman" w:hAnsi="Arial" w:cs="Arial"/>
          <w:b/>
          <w:bCs/>
          <w:color w:val="CC0000"/>
          <w:sz w:val="19"/>
          <w:szCs w:val="19"/>
        </w:rPr>
        <w:t>No summer camp registration will be considered complete until a complete online registration form and 1st payment/installment</w:t>
      </w:r>
      <w:r w:rsidRPr="0024477B">
        <w:rPr>
          <w:rFonts w:ascii="Arial" w:eastAsia="Times New Roman" w:hAnsi="Arial" w:cs="Arial"/>
          <w:color w:val="500050"/>
          <w:sz w:val="19"/>
          <w:szCs w:val="19"/>
        </w:rPr>
        <w:t>.</w:t>
      </w:r>
      <w:r w:rsidRPr="0024477B">
        <w:rPr>
          <w:rFonts w:ascii="Arial" w:eastAsia="Times New Roman" w:hAnsi="Arial" w:cs="Arial"/>
          <w:color w:val="500050"/>
          <w:sz w:val="19"/>
          <w:szCs w:val="19"/>
        </w:rPr>
        <w:br/>
      </w:r>
    </w:p>
    <w:p w14:paraId="17ADB3EE" w14:textId="6E0BBD45" w:rsidR="000E1E81" w:rsidRPr="0024477B" w:rsidRDefault="0024477B" w:rsidP="0024477B">
      <w:pPr>
        <w:tabs>
          <w:tab w:val="left" w:pos="990"/>
        </w:tabs>
        <w:spacing w:after="100" w:line="240" w:lineRule="auto"/>
        <w:rPr>
          <w:rFonts w:ascii="Arial" w:eastAsia="Times New Roman" w:hAnsi="Arial" w:cs="Arial"/>
          <w:color w:val="1155CC"/>
          <w:sz w:val="19"/>
          <w:szCs w:val="19"/>
          <w:highlight w:val="lightGray"/>
          <w:u w:val="single"/>
        </w:rPr>
      </w:pPr>
      <w:r>
        <w:rPr>
          <w:rFonts w:ascii="Arial" w:eastAsia="Times New Roman" w:hAnsi="Arial" w:cs="Arial"/>
          <w:b/>
          <w:bCs/>
          <w:color w:val="500050"/>
          <w:sz w:val="19"/>
          <w:szCs w:val="19"/>
          <w:highlight w:val="lightGray"/>
        </w:rPr>
        <w:tab/>
      </w:r>
      <w:r>
        <w:rPr>
          <w:rFonts w:ascii="Arial" w:eastAsia="Times New Roman" w:hAnsi="Arial" w:cs="Arial"/>
          <w:b/>
          <w:bCs/>
          <w:color w:val="500050"/>
          <w:sz w:val="19"/>
          <w:szCs w:val="19"/>
          <w:highlight w:val="lightGray"/>
        </w:rPr>
        <w:tab/>
      </w:r>
      <w:r w:rsidR="000E1E81" w:rsidRPr="0024477B">
        <w:rPr>
          <w:rFonts w:ascii="Arial" w:eastAsia="Times New Roman" w:hAnsi="Arial" w:cs="Arial"/>
          <w:b/>
          <w:bCs/>
          <w:color w:val="500050"/>
          <w:sz w:val="19"/>
          <w:szCs w:val="19"/>
          <w:highlight w:val="lightGray"/>
        </w:rPr>
        <w:t>Scout</w:t>
      </w:r>
      <w:r w:rsidR="000E1E81" w:rsidRPr="0024477B">
        <w:rPr>
          <w:rFonts w:ascii="Arial" w:eastAsia="Times New Roman" w:hAnsi="Arial" w:cs="Arial"/>
          <w:color w:val="500050"/>
          <w:sz w:val="19"/>
          <w:szCs w:val="19"/>
          <w:highlight w:val="lightGray"/>
        </w:rPr>
        <w:t xml:space="preserve">:  </w:t>
      </w:r>
      <w:hyperlink r:id="rId10" w:tgtFrame="_blank" w:history="1">
        <w:r w:rsidR="000E1E81" w:rsidRPr="0024477B">
          <w:rPr>
            <w:rFonts w:ascii="Arial" w:eastAsia="Times New Roman" w:hAnsi="Arial" w:cs="Arial"/>
            <w:color w:val="1155CC"/>
            <w:sz w:val="19"/>
            <w:szCs w:val="19"/>
            <w:highlight w:val="lightGray"/>
            <w:u w:val="single"/>
          </w:rPr>
          <w:t>Online SCOUT Registration Form</w:t>
        </w:r>
      </w:hyperlink>
    </w:p>
    <w:p w14:paraId="7DDC683B" w14:textId="5D5387F1" w:rsidR="000E1E81" w:rsidRPr="003C3B78" w:rsidRDefault="000E1E81" w:rsidP="0024477B">
      <w:pPr>
        <w:tabs>
          <w:tab w:val="left" w:pos="990"/>
        </w:tabs>
        <w:spacing w:after="100" w:line="240" w:lineRule="auto"/>
        <w:ind w:left="1440"/>
        <w:rPr>
          <w:rStyle w:val="Hyperlink"/>
          <w:rFonts w:ascii="Arial" w:eastAsia="Times New Roman" w:hAnsi="Arial" w:cs="Arial"/>
          <w:sz w:val="19"/>
          <w:szCs w:val="19"/>
        </w:rPr>
      </w:pPr>
      <w:r w:rsidRPr="0024477B">
        <w:rPr>
          <w:rFonts w:ascii="Arial" w:eastAsia="Times New Roman" w:hAnsi="Arial" w:cs="Arial"/>
          <w:b/>
          <w:bCs/>
          <w:color w:val="500050"/>
          <w:sz w:val="19"/>
          <w:szCs w:val="19"/>
          <w:highlight w:val="lightGray"/>
        </w:rPr>
        <w:t>Adult</w:t>
      </w:r>
      <w:r w:rsidRPr="0024477B">
        <w:rPr>
          <w:rFonts w:ascii="Arial" w:eastAsia="Times New Roman" w:hAnsi="Arial" w:cs="Arial"/>
          <w:color w:val="500050"/>
          <w:sz w:val="19"/>
          <w:szCs w:val="19"/>
          <w:highlight w:val="lightGray"/>
        </w:rPr>
        <w:t xml:space="preserve">:  </w:t>
      </w:r>
      <w:r w:rsidR="003C3B78">
        <w:rPr>
          <w:rFonts w:ascii="Arial" w:eastAsia="Times New Roman" w:hAnsi="Arial" w:cs="Arial"/>
          <w:color w:val="1155CC"/>
          <w:sz w:val="19"/>
          <w:szCs w:val="19"/>
          <w:highlight w:val="lightGray"/>
          <w:u w:val="single"/>
        </w:rPr>
        <w:fldChar w:fldCharType="begin"/>
      </w:r>
      <w:r w:rsidR="00631680">
        <w:rPr>
          <w:rFonts w:ascii="Arial" w:eastAsia="Times New Roman" w:hAnsi="Arial" w:cs="Arial"/>
          <w:color w:val="1155CC"/>
          <w:sz w:val="19"/>
          <w:szCs w:val="19"/>
          <w:highlight w:val="lightGray"/>
          <w:u w:val="single"/>
        </w:rPr>
        <w:instrText>HYPERLINK "https://centrevilledance.wufoo.com/forms/qdynt0709wyogq/" \t "_blank"</w:instrText>
      </w:r>
      <w:r w:rsidR="003C3B78">
        <w:rPr>
          <w:rFonts w:ascii="Arial" w:eastAsia="Times New Roman" w:hAnsi="Arial" w:cs="Arial"/>
          <w:color w:val="1155CC"/>
          <w:sz w:val="19"/>
          <w:szCs w:val="19"/>
          <w:highlight w:val="lightGray"/>
          <w:u w:val="single"/>
        </w:rPr>
        <w:fldChar w:fldCharType="separate"/>
      </w:r>
      <w:r w:rsidRPr="003C3B78">
        <w:rPr>
          <w:rStyle w:val="Hyperlink"/>
          <w:rFonts w:ascii="Arial" w:eastAsia="Times New Roman" w:hAnsi="Arial" w:cs="Arial"/>
          <w:sz w:val="19"/>
          <w:szCs w:val="19"/>
          <w:highlight w:val="lightGray"/>
        </w:rPr>
        <w:t>Online ADULT Registration Form</w:t>
      </w:r>
    </w:p>
    <w:p w14:paraId="229841FB" w14:textId="281B719B" w:rsidR="0024477B" w:rsidRDefault="003C3B78" w:rsidP="0024477B">
      <w:pPr>
        <w:pStyle w:val="ListParagraph"/>
        <w:ind w:left="1170"/>
        <w:rPr>
          <w:rFonts w:ascii="Arial" w:eastAsia="Times New Roman" w:hAnsi="Arial" w:cs="Arial"/>
          <w:b/>
          <w:bCs/>
          <w:color w:val="500050"/>
          <w:sz w:val="19"/>
          <w:szCs w:val="19"/>
        </w:rPr>
      </w:pPr>
      <w:r>
        <w:rPr>
          <w:rFonts w:ascii="Arial" w:eastAsia="Times New Roman" w:hAnsi="Arial" w:cs="Arial"/>
          <w:color w:val="1155CC"/>
          <w:sz w:val="19"/>
          <w:szCs w:val="19"/>
          <w:highlight w:val="lightGray"/>
          <w:u w:val="single"/>
        </w:rPr>
        <w:fldChar w:fldCharType="end"/>
      </w:r>
    </w:p>
    <w:p w14:paraId="2D6652FF" w14:textId="194B954A" w:rsidR="00B34DF3" w:rsidRPr="0024477B" w:rsidRDefault="003E7DD8" w:rsidP="008E4256">
      <w:pPr>
        <w:pStyle w:val="ListParagraph"/>
        <w:numPr>
          <w:ilvl w:val="0"/>
          <w:numId w:val="8"/>
        </w:numPr>
        <w:ind w:left="720"/>
        <w:rPr>
          <w:rFonts w:ascii="Arial" w:eastAsia="Times New Roman" w:hAnsi="Arial" w:cs="Arial"/>
          <w:b/>
          <w:bCs/>
          <w:color w:val="500050"/>
          <w:sz w:val="19"/>
          <w:szCs w:val="19"/>
        </w:rPr>
      </w:pPr>
      <w:r w:rsidRPr="00AE668D">
        <w:rPr>
          <w:rFonts w:ascii="Arial" w:eastAsia="Times New Roman" w:hAnsi="Arial" w:cs="Arial"/>
          <w:b/>
          <w:bCs/>
          <w:color w:val="500050"/>
          <w:sz w:val="19"/>
          <w:szCs w:val="19"/>
        </w:rPr>
        <w:t xml:space="preserve">Medical Forms – Must be updated no later than </w:t>
      </w:r>
      <w:r w:rsidRPr="00AE668D">
        <w:rPr>
          <w:rFonts w:ascii="Arial" w:eastAsia="Times New Roman" w:hAnsi="Arial" w:cs="Arial"/>
          <w:b/>
          <w:bCs/>
          <w:color w:val="FF0000"/>
          <w:sz w:val="19"/>
          <w:szCs w:val="19"/>
        </w:rPr>
        <w:t xml:space="preserve">June </w:t>
      </w:r>
      <w:r w:rsidR="001F3917">
        <w:rPr>
          <w:rFonts w:ascii="Arial" w:eastAsia="Times New Roman" w:hAnsi="Arial" w:cs="Arial"/>
          <w:b/>
          <w:bCs/>
          <w:color w:val="FF0000"/>
          <w:sz w:val="19"/>
          <w:szCs w:val="19"/>
        </w:rPr>
        <w:t>1</w:t>
      </w:r>
      <w:r w:rsidRPr="00AE668D">
        <w:rPr>
          <w:rFonts w:ascii="Arial" w:eastAsia="Times New Roman" w:hAnsi="Arial" w:cs="Arial"/>
          <w:b/>
          <w:bCs/>
          <w:color w:val="FF0000"/>
          <w:sz w:val="19"/>
          <w:szCs w:val="19"/>
        </w:rPr>
        <w:t>, 202</w:t>
      </w:r>
      <w:r w:rsidR="00554C58">
        <w:rPr>
          <w:rFonts w:ascii="Arial" w:eastAsia="Times New Roman" w:hAnsi="Arial" w:cs="Arial"/>
          <w:b/>
          <w:bCs/>
          <w:color w:val="FF0000"/>
          <w:sz w:val="19"/>
          <w:szCs w:val="19"/>
        </w:rPr>
        <w:t>1</w:t>
      </w:r>
    </w:p>
    <w:p w14:paraId="0F588D05" w14:textId="52CE4F28" w:rsidR="0024477B" w:rsidRPr="0024477B" w:rsidRDefault="0024477B" w:rsidP="008E4256">
      <w:pPr>
        <w:spacing w:after="0" w:line="240" w:lineRule="auto"/>
        <w:ind w:left="1170"/>
        <w:rPr>
          <w:rFonts w:ascii="Arial" w:eastAsia="Times New Roman" w:hAnsi="Arial" w:cs="Arial"/>
          <w:color w:val="500050"/>
          <w:sz w:val="19"/>
          <w:szCs w:val="19"/>
        </w:rPr>
      </w:pPr>
      <w:r w:rsidRPr="0024477B">
        <w:rPr>
          <w:rFonts w:ascii="Arial" w:eastAsia="Times New Roman" w:hAnsi="Arial" w:cs="Arial"/>
          <w:color w:val="500050"/>
          <w:sz w:val="19"/>
          <w:szCs w:val="19"/>
        </w:rPr>
        <w:t xml:space="preserve">Get ahead for summer camp, schedule your doctor’s visit today!  </w:t>
      </w:r>
      <w:r w:rsidRPr="0024477B">
        <w:rPr>
          <w:rFonts w:ascii="Arial" w:eastAsia="Times New Roman" w:hAnsi="Arial" w:cs="Arial"/>
          <w:b/>
          <w:bCs/>
          <w:color w:val="500050"/>
          <w:sz w:val="19"/>
          <w:szCs w:val="19"/>
          <w:u w:val="single"/>
        </w:rPr>
        <w:t>All Scouts and adults</w:t>
      </w:r>
      <w:r w:rsidRPr="0024477B">
        <w:rPr>
          <w:rFonts w:ascii="Arial" w:eastAsia="Times New Roman" w:hAnsi="Arial" w:cs="Arial"/>
          <w:color w:val="500050"/>
          <w:sz w:val="19"/>
          <w:szCs w:val="19"/>
        </w:rPr>
        <w:t xml:space="preserve"> attending summer camp are required to complete a current </w:t>
      </w:r>
      <w:hyperlink r:id="rId11" w:tgtFrame="_blank" w:history="1">
        <w:r w:rsidRPr="0024477B">
          <w:rPr>
            <w:rFonts w:ascii="Arial" w:eastAsia="Times New Roman" w:hAnsi="Arial" w:cs="Arial"/>
            <w:color w:val="1155CC"/>
            <w:sz w:val="19"/>
            <w:szCs w:val="19"/>
            <w:u w:val="single"/>
          </w:rPr>
          <w:t>BSA Medical Form</w:t>
        </w:r>
      </w:hyperlink>
      <w:r w:rsidRPr="0024477B">
        <w:rPr>
          <w:rFonts w:ascii="Arial" w:eastAsia="Times New Roman" w:hAnsi="Arial" w:cs="Arial"/>
          <w:color w:val="500050"/>
          <w:sz w:val="19"/>
          <w:szCs w:val="19"/>
        </w:rPr>
        <w:t xml:space="preserve"> (parts A, B, and C attached to email).  Part C is required to attend summer camp and must be signed by your doctor.  These forms will be due at the Summer Camp Shakedown, </w:t>
      </w:r>
      <w:r w:rsidRPr="0024477B">
        <w:rPr>
          <w:rFonts w:ascii="Arial" w:eastAsia="Times New Roman" w:hAnsi="Arial" w:cs="Arial"/>
          <w:b/>
          <w:color w:val="FF0000"/>
          <w:sz w:val="19"/>
          <w:szCs w:val="19"/>
        </w:rPr>
        <w:t>NO LATER THAN June 1, 202</w:t>
      </w:r>
      <w:r w:rsidR="00554C58">
        <w:rPr>
          <w:rFonts w:ascii="Arial" w:eastAsia="Times New Roman" w:hAnsi="Arial" w:cs="Arial"/>
          <w:b/>
          <w:color w:val="FF0000"/>
          <w:sz w:val="19"/>
          <w:szCs w:val="19"/>
        </w:rPr>
        <w:t>1</w:t>
      </w:r>
      <w:r w:rsidRPr="0024477B">
        <w:rPr>
          <w:rFonts w:ascii="Arial" w:eastAsia="Times New Roman" w:hAnsi="Arial" w:cs="Arial"/>
          <w:color w:val="500050"/>
          <w:sz w:val="19"/>
          <w:szCs w:val="19"/>
        </w:rPr>
        <w:t>.</w:t>
      </w:r>
    </w:p>
    <w:p w14:paraId="5326BFFF" w14:textId="77777777" w:rsidR="0024477B" w:rsidRDefault="0024477B" w:rsidP="0024477B">
      <w:pPr>
        <w:spacing w:after="0" w:line="240" w:lineRule="auto"/>
        <w:rPr>
          <w:rFonts w:ascii="Arial" w:eastAsia="Times New Roman" w:hAnsi="Arial" w:cs="Arial"/>
          <w:color w:val="500050"/>
          <w:sz w:val="19"/>
          <w:szCs w:val="19"/>
        </w:rPr>
      </w:pPr>
    </w:p>
    <w:p w14:paraId="10A088E9" w14:textId="77777777" w:rsidR="0024477B" w:rsidRPr="00AE668D" w:rsidRDefault="0024477B" w:rsidP="0024477B">
      <w:pPr>
        <w:spacing w:after="0" w:line="240" w:lineRule="auto"/>
        <w:ind w:left="1440"/>
        <w:rPr>
          <w:rFonts w:ascii="Arial" w:eastAsia="Times New Roman" w:hAnsi="Arial" w:cs="Arial"/>
          <w:color w:val="500050"/>
          <w:sz w:val="19"/>
          <w:szCs w:val="19"/>
        </w:rPr>
      </w:pPr>
      <w:r>
        <w:rPr>
          <w:rFonts w:ascii="Arial" w:eastAsia="Times New Roman" w:hAnsi="Arial" w:cs="Arial"/>
          <w:color w:val="500050"/>
          <w:sz w:val="19"/>
          <w:szCs w:val="19"/>
        </w:rPr>
        <w:t xml:space="preserve">All attendees must also complete the </w:t>
      </w:r>
      <w:hyperlink r:id="rId12" w:history="1">
        <w:r w:rsidRPr="00447210">
          <w:rPr>
            <w:rStyle w:val="Hyperlink"/>
            <w:rFonts w:ascii="Arial" w:eastAsia="Times New Roman" w:hAnsi="Arial" w:cs="Arial"/>
            <w:sz w:val="19"/>
            <w:szCs w:val="19"/>
          </w:rPr>
          <w:t>Summit Wavier</w:t>
        </w:r>
      </w:hyperlink>
      <w:r>
        <w:rPr>
          <w:rFonts w:ascii="Arial" w:eastAsia="Times New Roman" w:hAnsi="Arial" w:cs="Arial"/>
          <w:color w:val="500050"/>
          <w:sz w:val="19"/>
          <w:szCs w:val="19"/>
        </w:rPr>
        <w:t>.</w:t>
      </w:r>
    </w:p>
    <w:p w14:paraId="509F6E55" w14:textId="77777777" w:rsidR="0024477B" w:rsidRPr="00B34DF3" w:rsidRDefault="0024477B" w:rsidP="0024477B">
      <w:pPr>
        <w:pStyle w:val="ListParagraph"/>
        <w:ind w:left="1170"/>
        <w:rPr>
          <w:rFonts w:ascii="Arial" w:eastAsia="Times New Roman" w:hAnsi="Arial" w:cs="Arial"/>
          <w:b/>
          <w:bCs/>
          <w:color w:val="500050"/>
          <w:sz w:val="19"/>
          <w:szCs w:val="19"/>
        </w:rPr>
      </w:pPr>
    </w:p>
    <w:p w14:paraId="009CE909" w14:textId="5CBE8E23" w:rsidR="00595D8C" w:rsidRDefault="003E7DD8" w:rsidP="008E4256">
      <w:pPr>
        <w:pStyle w:val="ListParagraph"/>
        <w:numPr>
          <w:ilvl w:val="0"/>
          <w:numId w:val="8"/>
        </w:numPr>
        <w:ind w:left="720"/>
        <w:rPr>
          <w:rFonts w:ascii="Arial" w:eastAsia="Times New Roman" w:hAnsi="Arial" w:cs="Arial"/>
          <w:b/>
          <w:bCs/>
          <w:color w:val="500050"/>
          <w:sz w:val="19"/>
          <w:szCs w:val="19"/>
        </w:rPr>
      </w:pPr>
      <w:r w:rsidRPr="00AE668D">
        <w:rPr>
          <w:rFonts w:ascii="Arial" w:eastAsia="Times New Roman" w:hAnsi="Arial" w:cs="Arial"/>
          <w:b/>
          <w:bCs/>
          <w:color w:val="500050"/>
          <w:sz w:val="19"/>
          <w:szCs w:val="19"/>
        </w:rPr>
        <w:t xml:space="preserve">Swim </w:t>
      </w:r>
      <w:r w:rsidR="00E73B9D">
        <w:rPr>
          <w:rFonts w:ascii="Arial" w:eastAsia="Times New Roman" w:hAnsi="Arial" w:cs="Arial"/>
          <w:b/>
          <w:bCs/>
          <w:color w:val="500050"/>
          <w:sz w:val="19"/>
          <w:szCs w:val="19"/>
        </w:rPr>
        <w:t>Checks</w:t>
      </w:r>
      <w:r w:rsidRPr="00AE668D">
        <w:rPr>
          <w:rFonts w:ascii="Arial" w:eastAsia="Times New Roman" w:hAnsi="Arial" w:cs="Arial"/>
          <w:b/>
          <w:bCs/>
          <w:color w:val="500050"/>
          <w:sz w:val="19"/>
          <w:szCs w:val="19"/>
        </w:rPr>
        <w:t xml:space="preserve"> – All those attending must participate Troop Swim Test (date TBD)</w:t>
      </w:r>
    </w:p>
    <w:p w14:paraId="155FB96C" w14:textId="0E854A83" w:rsidR="00554C58" w:rsidRPr="00554C58" w:rsidRDefault="00554C58" w:rsidP="00554C58">
      <w:pPr>
        <w:ind w:left="1170"/>
        <w:rPr>
          <w:rFonts w:ascii="Arial" w:eastAsia="Times New Roman" w:hAnsi="Arial" w:cs="Arial"/>
          <w:b/>
          <w:bCs/>
          <w:color w:val="500050"/>
          <w:sz w:val="19"/>
          <w:szCs w:val="19"/>
        </w:rPr>
      </w:pPr>
      <w:r w:rsidRPr="00401330">
        <w:rPr>
          <w:rFonts w:ascii="Arial" w:eastAsia="Times New Roman" w:hAnsi="Arial" w:cs="Arial"/>
          <w:color w:val="500050"/>
          <w:sz w:val="19"/>
          <w:szCs w:val="19"/>
        </w:rPr>
        <w:t xml:space="preserve">As we did </w:t>
      </w:r>
      <w:r>
        <w:rPr>
          <w:rFonts w:ascii="Arial" w:eastAsia="Times New Roman" w:hAnsi="Arial" w:cs="Arial"/>
          <w:color w:val="500050"/>
          <w:sz w:val="19"/>
          <w:szCs w:val="19"/>
        </w:rPr>
        <w:t>in past years</w:t>
      </w:r>
      <w:r w:rsidRPr="00401330">
        <w:rPr>
          <w:rFonts w:ascii="Arial" w:eastAsia="Times New Roman" w:hAnsi="Arial" w:cs="Arial"/>
          <w:color w:val="500050"/>
          <w:sz w:val="19"/>
          <w:szCs w:val="19"/>
        </w:rPr>
        <w:t xml:space="preserve">, the </w:t>
      </w:r>
      <w:r>
        <w:rPr>
          <w:rFonts w:ascii="Arial" w:eastAsia="Times New Roman" w:hAnsi="Arial" w:cs="Arial"/>
          <w:color w:val="500050"/>
          <w:sz w:val="19"/>
          <w:szCs w:val="19"/>
        </w:rPr>
        <w:t>T</w:t>
      </w:r>
      <w:r w:rsidRPr="00401330">
        <w:rPr>
          <w:rFonts w:ascii="Arial" w:eastAsia="Times New Roman" w:hAnsi="Arial" w:cs="Arial"/>
          <w:color w:val="500050"/>
          <w:sz w:val="19"/>
          <w:szCs w:val="19"/>
        </w:rPr>
        <w:t xml:space="preserve">roop will be preforming the summer camp swim </w:t>
      </w:r>
      <w:r>
        <w:rPr>
          <w:rFonts w:ascii="Arial" w:eastAsia="Times New Roman" w:hAnsi="Arial" w:cs="Arial"/>
          <w:color w:val="500050"/>
          <w:sz w:val="19"/>
          <w:szCs w:val="19"/>
        </w:rPr>
        <w:t>test</w:t>
      </w:r>
      <w:r w:rsidRPr="00401330">
        <w:rPr>
          <w:rFonts w:ascii="Arial" w:eastAsia="Times New Roman" w:hAnsi="Arial" w:cs="Arial"/>
          <w:color w:val="500050"/>
          <w:sz w:val="19"/>
          <w:szCs w:val="19"/>
        </w:rPr>
        <w:t xml:space="preserve"> "in-house".  This means </w:t>
      </w:r>
      <w:r>
        <w:rPr>
          <w:rFonts w:ascii="Arial" w:eastAsia="Times New Roman" w:hAnsi="Arial" w:cs="Arial"/>
          <w:color w:val="500050"/>
          <w:sz w:val="19"/>
          <w:szCs w:val="19"/>
        </w:rPr>
        <w:t>S</w:t>
      </w:r>
      <w:r w:rsidRPr="00401330">
        <w:rPr>
          <w:rFonts w:ascii="Arial" w:eastAsia="Times New Roman" w:hAnsi="Arial" w:cs="Arial"/>
          <w:color w:val="500050"/>
          <w:sz w:val="19"/>
          <w:szCs w:val="19"/>
        </w:rPr>
        <w:t xml:space="preserve">couts who pass our </w:t>
      </w:r>
      <w:r>
        <w:rPr>
          <w:rFonts w:ascii="Arial" w:eastAsia="Times New Roman" w:hAnsi="Arial" w:cs="Arial"/>
          <w:color w:val="500050"/>
          <w:sz w:val="19"/>
          <w:szCs w:val="19"/>
        </w:rPr>
        <w:t>T</w:t>
      </w:r>
      <w:r w:rsidRPr="00401330">
        <w:rPr>
          <w:rFonts w:ascii="Arial" w:eastAsia="Times New Roman" w:hAnsi="Arial" w:cs="Arial"/>
          <w:color w:val="500050"/>
          <w:sz w:val="19"/>
          <w:szCs w:val="19"/>
        </w:rPr>
        <w:t xml:space="preserve">roop swim </w:t>
      </w:r>
      <w:r>
        <w:rPr>
          <w:rFonts w:ascii="Arial" w:eastAsia="Times New Roman" w:hAnsi="Arial" w:cs="Arial"/>
          <w:color w:val="500050"/>
          <w:sz w:val="19"/>
          <w:szCs w:val="19"/>
        </w:rPr>
        <w:t>check</w:t>
      </w:r>
      <w:r w:rsidRPr="00401330">
        <w:rPr>
          <w:rFonts w:ascii="Arial" w:eastAsia="Times New Roman" w:hAnsi="Arial" w:cs="Arial"/>
          <w:color w:val="500050"/>
          <w:sz w:val="19"/>
          <w:szCs w:val="19"/>
        </w:rPr>
        <w:t>, will not need to be re-</w:t>
      </w:r>
      <w:r>
        <w:rPr>
          <w:rFonts w:ascii="Arial" w:eastAsia="Times New Roman" w:hAnsi="Arial" w:cs="Arial"/>
          <w:color w:val="500050"/>
          <w:sz w:val="19"/>
          <w:szCs w:val="19"/>
        </w:rPr>
        <w:t>checked</w:t>
      </w:r>
      <w:r w:rsidRPr="00401330">
        <w:rPr>
          <w:rFonts w:ascii="Arial" w:eastAsia="Times New Roman" w:hAnsi="Arial" w:cs="Arial"/>
          <w:color w:val="500050"/>
          <w:sz w:val="19"/>
          <w:szCs w:val="19"/>
        </w:rPr>
        <w:t xml:space="preserve"> once we get to summer camp.  Scouts who do not pass will be offered an opportunity to </w:t>
      </w:r>
      <w:r>
        <w:rPr>
          <w:rFonts w:ascii="Arial" w:eastAsia="Times New Roman" w:hAnsi="Arial" w:cs="Arial"/>
          <w:color w:val="500050"/>
          <w:sz w:val="19"/>
          <w:szCs w:val="19"/>
        </w:rPr>
        <w:t>do another swim check</w:t>
      </w:r>
      <w:r w:rsidRPr="00401330">
        <w:rPr>
          <w:rFonts w:ascii="Arial" w:eastAsia="Times New Roman" w:hAnsi="Arial" w:cs="Arial"/>
          <w:color w:val="500050"/>
          <w:sz w:val="19"/>
          <w:szCs w:val="19"/>
        </w:rPr>
        <w:t xml:space="preserve"> at camp.  Swim </w:t>
      </w:r>
      <w:r>
        <w:rPr>
          <w:rFonts w:ascii="Arial" w:eastAsia="Times New Roman" w:hAnsi="Arial" w:cs="Arial"/>
          <w:color w:val="500050"/>
          <w:sz w:val="19"/>
          <w:szCs w:val="19"/>
        </w:rPr>
        <w:t>test</w:t>
      </w:r>
      <w:r w:rsidRPr="00401330">
        <w:rPr>
          <w:rFonts w:ascii="Arial" w:eastAsia="Times New Roman" w:hAnsi="Arial" w:cs="Arial"/>
          <w:color w:val="500050"/>
          <w:sz w:val="19"/>
          <w:szCs w:val="19"/>
        </w:rPr>
        <w:t xml:space="preserve"> will happen later this spring</w:t>
      </w:r>
      <w:r>
        <w:rPr>
          <w:rFonts w:ascii="Arial" w:eastAsia="Times New Roman" w:hAnsi="Arial" w:cs="Arial"/>
          <w:color w:val="500050"/>
          <w:sz w:val="19"/>
          <w:szCs w:val="19"/>
        </w:rPr>
        <w:t xml:space="preserve">, all those attending camp </w:t>
      </w:r>
      <w:r>
        <w:rPr>
          <w:rFonts w:ascii="Arial" w:eastAsia="Times New Roman" w:hAnsi="Arial" w:cs="Arial"/>
          <w:color w:val="500050"/>
          <w:sz w:val="19"/>
          <w:szCs w:val="19"/>
        </w:rPr>
        <w:lastRenderedPageBreak/>
        <w:t>must participate</w:t>
      </w:r>
      <w:r w:rsidRPr="00401330">
        <w:rPr>
          <w:rFonts w:ascii="Arial" w:eastAsia="Times New Roman" w:hAnsi="Arial" w:cs="Arial"/>
          <w:color w:val="500050"/>
          <w:sz w:val="19"/>
          <w:szCs w:val="19"/>
        </w:rPr>
        <w:t>.</w:t>
      </w:r>
      <w:r w:rsidRPr="00401330">
        <w:rPr>
          <w:rFonts w:ascii="Arial" w:eastAsia="Times New Roman" w:hAnsi="Arial" w:cs="Arial"/>
          <w:color w:val="500050"/>
          <w:sz w:val="19"/>
          <w:szCs w:val="19"/>
        </w:rPr>
        <w:br/>
      </w:r>
    </w:p>
    <w:p w14:paraId="7F11C054" w14:textId="3CC5B122" w:rsidR="00E73B9D" w:rsidRDefault="00E73B9D" w:rsidP="008E4256">
      <w:pPr>
        <w:pStyle w:val="ListParagraph"/>
        <w:numPr>
          <w:ilvl w:val="0"/>
          <w:numId w:val="8"/>
        </w:numPr>
        <w:ind w:left="720"/>
        <w:rPr>
          <w:rFonts w:ascii="Arial" w:eastAsia="Times New Roman" w:hAnsi="Arial" w:cs="Arial"/>
          <w:b/>
          <w:bCs/>
          <w:color w:val="500050"/>
          <w:sz w:val="19"/>
          <w:szCs w:val="19"/>
        </w:rPr>
      </w:pPr>
      <w:r>
        <w:rPr>
          <w:rFonts w:ascii="Arial" w:eastAsia="Times New Roman" w:hAnsi="Arial" w:cs="Arial"/>
          <w:b/>
          <w:bCs/>
          <w:color w:val="500050"/>
          <w:sz w:val="19"/>
          <w:szCs w:val="19"/>
        </w:rPr>
        <w:t>Program Offerings – Please see the Camp Web site listed below</w:t>
      </w:r>
    </w:p>
    <w:p w14:paraId="0C5C5081" w14:textId="4C69D480" w:rsidR="00457FBD" w:rsidRPr="00457FBD" w:rsidRDefault="00457FBD" w:rsidP="00AE668D">
      <w:pPr>
        <w:pStyle w:val="ListParagraph"/>
        <w:ind w:left="1080"/>
        <w:rPr>
          <w:rFonts w:ascii="Arial" w:eastAsia="Times New Roman" w:hAnsi="Arial" w:cs="Arial"/>
          <w:b/>
          <w:bCs/>
          <w:color w:val="500050"/>
          <w:sz w:val="19"/>
          <w:szCs w:val="19"/>
        </w:rPr>
      </w:pPr>
    </w:p>
    <w:p w14:paraId="19B415B5" w14:textId="75CF9D57" w:rsidR="00382CDA" w:rsidRPr="00457FBD" w:rsidRDefault="00E17D6F" w:rsidP="00AE668D">
      <w:pPr>
        <w:rPr>
          <w:rFonts w:ascii="Arial" w:eastAsia="Times New Roman" w:hAnsi="Arial" w:cs="Arial"/>
          <w:b/>
          <w:bCs/>
          <w:color w:val="500050"/>
          <w:sz w:val="19"/>
          <w:szCs w:val="19"/>
          <w:u w:val="single"/>
        </w:rPr>
      </w:pPr>
      <w:r w:rsidRPr="00457FBD">
        <w:rPr>
          <w:rFonts w:ascii="Arial" w:eastAsia="Times New Roman" w:hAnsi="Arial" w:cs="Arial"/>
          <w:b/>
          <w:bCs/>
          <w:color w:val="500050"/>
          <w:sz w:val="19"/>
          <w:szCs w:val="19"/>
          <w:u w:val="single"/>
        </w:rPr>
        <w:t>Justice Scout Camp</w:t>
      </w:r>
      <w:r w:rsidR="00AA34E3" w:rsidRPr="00457FBD">
        <w:rPr>
          <w:rFonts w:ascii="Arial" w:eastAsia="Times New Roman" w:hAnsi="Arial" w:cs="Arial"/>
          <w:b/>
          <w:bCs/>
          <w:color w:val="500050"/>
          <w:sz w:val="19"/>
          <w:szCs w:val="19"/>
          <w:u w:val="single"/>
        </w:rPr>
        <w:t xml:space="preserve"> </w:t>
      </w:r>
      <w:r w:rsidR="00457FBD">
        <w:rPr>
          <w:rFonts w:ascii="Arial" w:eastAsia="Times New Roman" w:hAnsi="Arial" w:cs="Arial"/>
          <w:b/>
          <w:bCs/>
          <w:color w:val="500050"/>
          <w:sz w:val="19"/>
          <w:szCs w:val="19"/>
          <w:u w:val="single"/>
        </w:rPr>
        <w:t>Overview</w:t>
      </w:r>
      <w:r w:rsidR="00401330" w:rsidRPr="00457FBD">
        <w:rPr>
          <w:rFonts w:ascii="Arial" w:eastAsia="Times New Roman" w:hAnsi="Arial" w:cs="Arial"/>
          <w:color w:val="500050"/>
          <w:sz w:val="19"/>
          <w:szCs w:val="19"/>
        </w:rPr>
        <w:br/>
      </w:r>
      <w:r w:rsidR="00401330" w:rsidRPr="00457FBD">
        <w:rPr>
          <w:rFonts w:ascii="Arial" w:eastAsia="Times New Roman" w:hAnsi="Arial" w:cs="Arial"/>
          <w:color w:val="500050"/>
          <w:sz w:val="19"/>
          <w:szCs w:val="19"/>
        </w:rPr>
        <w:br/>
        <w:t xml:space="preserve">This summer the troop is </w:t>
      </w:r>
      <w:r w:rsidR="00F32883">
        <w:rPr>
          <w:rFonts w:ascii="Arial" w:eastAsia="Times New Roman" w:hAnsi="Arial" w:cs="Arial"/>
          <w:color w:val="500050"/>
          <w:sz w:val="19"/>
          <w:szCs w:val="19"/>
        </w:rPr>
        <w:t>going to try again to go to Summer Camp at the</w:t>
      </w:r>
      <w:r w:rsidR="001C2687" w:rsidRPr="00457FBD">
        <w:rPr>
          <w:rFonts w:ascii="Arial" w:eastAsia="Times New Roman" w:hAnsi="Arial" w:cs="Arial"/>
          <w:color w:val="500050"/>
          <w:sz w:val="19"/>
          <w:szCs w:val="19"/>
        </w:rPr>
        <w:t xml:space="preserve"> National Scout Reservation in wild and wonderful West Virginia</w:t>
      </w:r>
      <w:r w:rsidR="00401330" w:rsidRPr="00457FBD">
        <w:rPr>
          <w:rFonts w:ascii="Arial" w:eastAsia="Times New Roman" w:hAnsi="Arial" w:cs="Arial"/>
          <w:color w:val="500050"/>
          <w:sz w:val="19"/>
          <w:szCs w:val="19"/>
        </w:rPr>
        <w:t>.</w:t>
      </w:r>
      <w:r w:rsidR="00401330" w:rsidRPr="00457FBD">
        <w:rPr>
          <w:rFonts w:ascii="Arial" w:eastAsia="Times New Roman" w:hAnsi="Arial" w:cs="Arial"/>
          <w:b/>
          <w:bCs/>
          <w:color w:val="500050"/>
          <w:sz w:val="19"/>
          <w:szCs w:val="19"/>
        </w:rPr>
        <w:t> </w:t>
      </w:r>
      <w:r w:rsidR="00382CDA" w:rsidRPr="00457FBD">
        <w:rPr>
          <w:rFonts w:ascii="Arial" w:eastAsia="Times New Roman" w:hAnsi="Arial" w:cs="Arial"/>
          <w:color w:val="500050"/>
          <w:sz w:val="19"/>
          <w:szCs w:val="19"/>
        </w:rPr>
        <w:t>This camp includes:</w:t>
      </w:r>
    </w:p>
    <w:p w14:paraId="31710554" w14:textId="77777777" w:rsidR="00382CDA" w:rsidRDefault="00382CDA" w:rsidP="00401330">
      <w:pPr>
        <w:spacing w:after="0" w:line="240" w:lineRule="auto"/>
        <w:rPr>
          <w:rFonts w:ascii="Arial" w:eastAsia="Times New Roman" w:hAnsi="Arial" w:cs="Arial"/>
          <w:color w:val="500050"/>
          <w:sz w:val="19"/>
          <w:szCs w:val="19"/>
        </w:rPr>
      </w:pPr>
    </w:p>
    <w:p w14:paraId="01E44691" w14:textId="058C8A14" w:rsidR="00382CDA" w:rsidRPr="00382CDA" w:rsidRDefault="00382CDA" w:rsidP="00AE668D">
      <w:pPr>
        <w:numPr>
          <w:ilvl w:val="0"/>
          <w:numId w:val="4"/>
        </w:numPr>
        <w:spacing w:after="0" w:line="270" w:lineRule="atLeast"/>
        <w:ind w:left="1080"/>
        <w:textAlignment w:val="baseline"/>
        <w:rPr>
          <w:rFonts w:ascii="Arial" w:eastAsia="Times New Roman" w:hAnsi="Arial" w:cs="Arial"/>
          <w:color w:val="500050"/>
          <w:sz w:val="19"/>
          <w:szCs w:val="19"/>
        </w:rPr>
      </w:pPr>
      <w:r w:rsidRPr="00382CDA">
        <w:rPr>
          <w:rFonts w:ascii="Arial" w:eastAsia="Times New Roman" w:hAnsi="Arial" w:cs="Arial"/>
          <w:color w:val="500050"/>
          <w:sz w:val="19"/>
          <w:szCs w:val="19"/>
        </w:rPr>
        <w:t>One Week (</w:t>
      </w:r>
      <w:r w:rsidR="00613001">
        <w:rPr>
          <w:rFonts w:ascii="Arial" w:eastAsia="Times New Roman" w:hAnsi="Arial" w:cs="Arial"/>
          <w:color w:val="500050"/>
          <w:sz w:val="19"/>
          <w:szCs w:val="19"/>
        </w:rPr>
        <w:t>6</w:t>
      </w:r>
      <w:r w:rsidRPr="00382CDA">
        <w:rPr>
          <w:rFonts w:ascii="Arial" w:eastAsia="Times New Roman" w:hAnsi="Arial" w:cs="Arial"/>
          <w:color w:val="500050"/>
          <w:sz w:val="19"/>
          <w:szCs w:val="19"/>
        </w:rPr>
        <w:t xml:space="preserve"> Nights) Camping in the Justice Scout Camp </w:t>
      </w:r>
    </w:p>
    <w:p w14:paraId="2D73CB85" w14:textId="77777777" w:rsidR="00382CDA" w:rsidRPr="00382CDA" w:rsidRDefault="00382CDA" w:rsidP="00AE668D">
      <w:pPr>
        <w:numPr>
          <w:ilvl w:val="2"/>
          <w:numId w:val="4"/>
        </w:numPr>
        <w:tabs>
          <w:tab w:val="clear" w:pos="4500"/>
        </w:tabs>
        <w:spacing w:after="0" w:line="270" w:lineRule="atLeast"/>
        <w:ind w:left="1890"/>
        <w:textAlignment w:val="baseline"/>
        <w:rPr>
          <w:rFonts w:ascii="Arial" w:eastAsia="Times New Roman" w:hAnsi="Arial" w:cs="Arial"/>
          <w:color w:val="500050"/>
          <w:sz w:val="19"/>
          <w:szCs w:val="19"/>
        </w:rPr>
      </w:pPr>
      <w:r w:rsidRPr="00382CDA">
        <w:rPr>
          <w:rFonts w:ascii="Arial" w:eastAsia="Times New Roman" w:hAnsi="Arial" w:cs="Arial"/>
          <w:color w:val="500050"/>
          <w:sz w:val="19"/>
          <w:szCs w:val="19"/>
        </w:rPr>
        <w:t>Arrive Sunday, Depart Saturday</w:t>
      </w:r>
    </w:p>
    <w:p w14:paraId="725E75C5" w14:textId="77777777" w:rsidR="00382CDA" w:rsidRPr="00382CDA" w:rsidRDefault="00382CDA" w:rsidP="00AE668D">
      <w:pPr>
        <w:numPr>
          <w:ilvl w:val="0"/>
          <w:numId w:val="4"/>
        </w:numPr>
        <w:spacing w:after="0" w:line="270" w:lineRule="atLeast"/>
        <w:ind w:left="1080"/>
        <w:textAlignment w:val="baseline"/>
        <w:rPr>
          <w:rFonts w:ascii="Arial" w:eastAsia="Times New Roman" w:hAnsi="Arial" w:cs="Arial"/>
          <w:color w:val="500050"/>
          <w:sz w:val="19"/>
          <w:szCs w:val="19"/>
        </w:rPr>
      </w:pPr>
      <w:r w:rsidRPr="00382CDA">
        <w:rPr>
          <w:rFonts w:ascii="Arial" w:eastAsia="Times New Roman" w:hAnsi="Arial" w:cs="Arial"/>
          <w:color w:val="500050"/>
          <w:sz w:val="19"/>
          <w:szCs w:val="19"/>
        </w:rPr>
        <w:t xml:space="preserve">Breakfast, Lunch &amp; Dinner in the SBR Dining Hall </w:t>
      </w:r>
    </w:p>
    <w:p w14:paraId="2CD8EBA5" w14:textId="77777777" w:rsidR="00382CDA" w:rsidRPr="00382CDA" w:rsidRDefault="00382CDA" w:rsidP="00457FBD">
      <w:pPr>
        <w:numPr>
          <w:ilvl w:val="1"/>
          <w:numId w:val="4"/>
        </w:numPr>
        <w:spacing w:after="0" w:line="270" w:lineRule="atLeast"/>
        <w:ind w:left="1890"/>
        <w:textAlignment w:val="baseline"/>
        <w:rPr>
          <w:rFonts w:ascii="Arial" w:eastAsia="Times New Roman" w:hAnsi="Arial" w:cs="Arial"/>
          <w:color w:val="500050"/>
          <w:sz w:val="19"/>
          <w:szCs w:val="19"/>
        </w:rPr>
      </w:pPr>
      <w:r w:rsidRPr="00382CDA">
        <w:rPr>
          <w:rFonts w:ascii="Arial" w:eastAsia="Times New Roman" w:hAnsi="Arial" w:cs="Arial"/>
          <w:color w:val="500050"/>
          <w:sz w:val="19"/>
          <w:szCs w:val="19"/>
        </w:rPr>
        <w:t>Sunday Dinner through Saturday Breakfast</w:t>
      </w:r>
    </w:p>
    <w:p w14:paraId="18D4F422" w14:textId="77777777" w:rsidR="00382CDA" w:rsidRPr="00382CDA" w:rsidRDefault="00382CDA" w:rsidP="00AE668D">
      <w:pPr>
        <w:numPr>
          <w:ilvl w:val="0"/>
          <w:numId w:val="4"/>
        </w:numPr>
        <w:spacing w:after="0" w:line="270" w:lineRule="atLeast"/>
        <w:ind w:left="1080"/>
        <w:textAlignment w:val="baseline"/>
        <w:rPr>
          <w:rFonts w:ascii="Arial" w:eastAsia="Times New Roman" w:hAnsi="Arial" w:cs="Arial"/>
          <w:color w:val="500050"/>
          <w:sz w:val="19"/>
          <w:szCs w:val="19"/>
        </w:rPr>
      </w:pPr>
      <w:r w:rsidRPr="00382CDA">
        <w:rPr>
          <w:rFonts w:ascii="Arial" w:eastAsia="Times New Roman" w:hAnsi="Arial" w:cs="Arial"/>
          <w:color w:val="500050"/>
          <w:sz w:val="19"/>
          <w:szCs w:val="19"/>
        </w:rPr>
        <w:t xml:space="preserve">All Campsite Equipment </w:t>
      </w:r>
    </w:p>
    <w:p w14:paraId="3CA67200" w14:textId="77777777" w:rsidR="00382CDA" w:rsidRPr="00382CDA" w:rsidRDefault="00382CDA" w:rsidP="00457FBD">
      <w:pPr>
        <w:numPr>
          <w:ilvl w:val="1"/>
          <w:numId w:val="4"/>
        </w:numPr>
        <w:spacing w:after="0" w:line="270" w:lineRule="atLeast"/>
        <w:ind w:left="1890"/>
        <w:textAlignment w:val="baseline"/>
        <w:rPr>
          <w:rFonts w:ascii="Arial" w:eastAsia="Times New Roman" w:hAnsi="Arial" w:cs="Arial"/>
          <w:color w:val="500050"/>
          <w:sz w:val="19"/>
          <w:szCs w:val="19"/>
        </w:rPr>
      </w:pPr>
      <w:r w:rsidRPr="00382CDA">
        <w:rPr>
          <w:rFonts w:ascii="Arial" w:eastAsia="Times New Roman" w:hAnsi="Arial" w:cs="Arial"/>
          <w:color w:val="500050"/>
          <w:sz w:val="19"/>
          <w:szCs w:val="19"/>
        </w:rPr>
        <w:t>Tents w/ Bug Screens</w:t>
      </w:r>
    </w:p>
    <w:p w14:paraId="587045F0" w14:textId="77777777" w:rsidR="00382CDA" w:rsidRPr="00382CDA" w:rsidRDefault="00382CDA" w:rsidP="00AE668D">
      <w:pPr>
        <w:numPr>
          <w:ilvl w:val="1"/>
          <w:numId w:val="4"/>
        </w:numPr>
        <w:spacing w:after="0" w:line="270" w:lineRule="atLeast"/>
        <w:ind w:left="1890"/>
        <w:textAlignment w:val="baseline"/>
        <w:rPr>
          <w:rFonts w:ascii="Arial" w:eastAsia="Times New Roman" w:hAnsi="Arial" w:cs="Arial"/>
          <w:color w:val="500050"/>
          <w:sz w:val="19"/>
          <w:szCs w:val="19"/>
        </w:rPr>
      </w:pPr>
      <w:r w:rsidRPr="00382CDA">
        <w:rPr>
          <w:rFonts w:ascii="Arial" w:eastAsia="Times New Roman" w:hAnsi="Arial" w:cs="Arial"/>
          <w:color w:val="500050"/>
          <w:sz w:val="19"/>
          <w:szCs w:val="19"/>
        </w:rPr>
        <w:t>Fold-out Cots</w:t>
      </w:r>
    </w:p>
    <w:p w14:paraId="6637DD27" w14:textId="77777777" w:rsidR="00382CDA" w:rsidRPr="00382CDA" w:rsidRDefault="00382CDA" w:rsidP="00AE668D">
      <w:pPr>
        <w:numPr>
          <w:ilvl w:val="1"/>
          <w:numId w:val="4"/>
        </w:numPr>
        <w:spacing w:after="0" w:line="270" w:lineRule="atLeast"/>
        <w:ind w:left="1890"/>
        <w:textAlignment w:val="baseline"/>
        <w:rPr>
          <w:rFonts w:ascii="Arial" w:eastAsia="Times New Roman" w:hAnsi="Arial" w:cs="Arial"/>
          <w:color w:val="500050"/>
          <w:sz w:val="19"/>
          <w:szCs w:val="19"/>
        </w:rPr>
      </w:pPr>
      <w:r w:rsidRPr="00382CDA">
        <w:rPr>
          <w:rFonts w:ascii="Arial" w:eastAsia="Times New Roman" w:hAnsi="Arial" w:cs="Arial"/>
          <w:color w:val="500050"/>
          <w:sz w:val="19"/>
          <w:szCs w:val="19"/>
        </w:rPr>
        <w:t>Dining Fly/Shade Shelter</w:t>
      </w:r>
    </w:p>
    <w:p w14:paraId="082C20A0" w14:textId="77777777" w:rsidR="00382CDA" w:rsidRPr="00382CDA" w:rsidRDefault="00382CDA" w:rsidP="00AE668D">
      <w:pPr>
        <w:numPr>
          <w:ilvl w:val="1"/>
          <w:numId w:val="4"/>
        </w:numPr>
        <w:spacing w:after="0" w:line="270" w:lineRule="atLeast"/>
        <w:ind w:left="1890"/>
        <w:textAlignment w:val="baseline"/>
        <w:rPr>
          <w:rFonts w:ascii="Arial" w:eastAsia="Times New Roman" w:hAnsi="Arial" w:cs="Arial"/>
          <w:color w:val="500050"/>
          <w:sz w:val="19"/>
          <w:szCs w:val="19"/>
        </w:rPr>
      </w:pPr>
      <w:r w:rsidRPr="00382CDA">
        <w:rPr>
          <w:rFonts w:ascii="Arial" w:eastAsia="Times New Roman" w:hAnsi="Arial" w:cs="Arial"/>
          <w:color w:val="500050"/>
          <w:sz w:val="19"/>
          <w:szCs w:val="19"/>
        </w:rPr>
        <w:t>Picnic Tables</w:t>
      </w:r>
    </w:p>
    <w:p w14:paraId="1FEC4C7B" w14:textId="77777777" w:rsidR="00382CDA" w:rsidRPr="00382CDA" w:rsidRDefault="00382CDA" w:rsidP="00AE668D">
      <w:pPr>
        <w:numPr>
          <w:ilvl w:val="1"/>
          <w:numId w:val="4"/>
        </w:numPr>
        <w:spacing w:after="0" w:line="270" w:lineRule="atLeast"/>
        <w:ind w:left="1890"/>
        <w:textAlignment w:val="baseline"/>
        <w:rPr>
          <w:rFonts w:ascii="Arial" w:eastAsia="Times New Roman" w:hAnsi="Arial" w:cs="Arial"/>
          <w:color w:val="500050"/>
          <w:sz w:val="19"/>
          <w:szCs w:val="19"/>
        </w:rPr>
      </w:pPr>
      <w:r w:rsidRPr="00382CDA">
        <w:rPr>
          <w:rFonts w:ascii="Arial" w:eastAsia="Times New Roman" w:hAnsi="Arial" w:cs="Arial"/>
          <w:color w:val="500050"/>
          <w:sz w:val="19"/>
          <w:szCs w:val="19"/>
        </w:rPr>
        <w:t>Above Ground Fire Ring</w:t>
      </w:r>
    </w:p>
    <w:p w14:paraId="473EC08F" w14:textId="77777777" w:rsidR="00382CDA" w:rsidRPr="00382CDA" w:rsidRDefault="00382CDA" w:rsidP="00AE668D">
      <w:pPr>
        <w:numPr>
          <w:ilvl w:val="0"/>
          <w:numId w:val="4"/>
        </w:numPr>
        <w:spacing w:after="0" w:line="270" w:lineRule="atLeast"/>
        <w:ind w:left="1080"/>
        <w:textAlignment w:val="baseline"/>
        <w:rPr>
          <w:rFonts w:ascii="Arial" w:eastAsia="Times New Roman" w:hAnsi="Arial" w:cs="Arial"/>
          <w:color w:val="500050"/>
          <w:sz w:val="19"/>
          <w:szCs w:val="19"/>
        </w:rPr>
      </w:pPr>
      <w:r w:rsidRPr="00382CDA">
        <w:rPr>
          <w:rFonts w:ascii="Arial" w:eastAsia="Times New Roman" w:hAnsi="Arial" w:cs="Arial"/>
          <w:color w:val="500050"/>
          <w:sz w:val="19"/>
          <w:szCs w:val="19"/>
        </w:rPr>
        <w:t xml:space="preserve">“Ambient Temperate” </w:t>
      </w:r>
      <w:proofErr w:type="spellStart"/>
      <w:r w:rsidRPr="00382CDA">
        <w:rPr>
          <w:rFonts w:ascii="Arial" w:eastAsia="Times New Roman" w:hAnsi="Arial" w:cs="Arial"/>
          <w:color w:val="500050"/>
          <w:sz w:val="19"/>
          <w:szCs w:val="19"/>
        </w:rPr>
        <w:t>Showerhouse</w:t>
      </w:r>
      <w:proofErr w:type="spellEnd"/>
      <w:r w:rsidRPr="00382CDA">
        <w:rPr>
          <w:rFonts w:ascii="Arial" w:eastAsia="Times New Roman" w:hAnsi="Arial" w:cs="Arial"/>
          <w:color w:val="500050"/>
          <w:sz w:val="19"/>
          <w:szCs w:val="19"/>
        </w:rPr>
        <w:t xml:space="preserve"> adjacent to campsite </w:t>
      </w:r>
    </w:p>
    <w:p w14:paraId="4D6DF86D" w14:textId="77777777" w:rsidR="00382CDA" w:rsidRPr="00382CDA" w:rsidRDefault="00382CDA" w:rsidP="00457FBD">
      <w:pPr>
        <w:numPr>
          <w:ilvl w:val="1"/>
          <w:numId w:val="4"/>
        </w:numPr>
        <w:spacing w:after="0" w:line="270" w:lineRule="atLeast"/>
        <w:ind w:left="1890"/>
        <w:textAlignment w:val="baseline"/>
        <w:rPr>
          <w:rFonts w:ascii="Arial" w:eastAsia="Times New Roman" w:hAnsi="Arial" w:cs="Arial"/>
          <w:color w:val="500050"/>
          <w:sz w:val="19"/>
          <w:szCs w:val="19"/>
        </w:rPr>
      </w:pPr>
      <w:r w:rsidRPr="00382CDA">
        <w:rPr>
          <w:rFonts w:ascii="Arial" w:eastAsia="Times New Roman" w:hAnsi="Arial" w:cs="Arial"/>
          <w:color w:val="500050"/>
          <w:sz w:val="19"/>
          <w:szCs w:val="19"/>
        </w:rPr>
        <w:t>Flush Toilets</w:t>
      </w:r>
    </w:p>
    <w:p w14:paraId="0EE05C92" w14:textId="77777777" w:rsidR="00382CDA" w:rsidRPr="00382CDA" w:rsidRDefault="00382CDA" w:rsidP="00AE668D">
      <w:pPr>
        <w:numPr>
          <w:ilvl w:val="1"/>
          <w:numId w:val="4"/>
        </w:numPr>
        <w:spacing w:after="0" w:line="270" w:lineRule="atLeast"/>
        <w:ind w:left="1890"/>
        <w:textAlignment w:val="baseline"/>
        <w:rPr>
          <w:rFonts w:ascii="Arial" w:eastAsia="Times New Roman" w:hAnsi="Arial" w:cs="Arial"/>
          <w:color w:val="500050"/>
          <w:sz w:val="19"/>
          <w:szCs w:val="19"/>
        </w:rPr>
      </w:pPr>
      <w:r w:rsidRPr="00382CDA">
        <w:rPr>
          <w:rFonts w:ascii="Arial" w:eastAsia="Times New Roman" w:hAnsi="Arial" w:cs="Arial"/>
          <w:color w:val="500050"/>
          <w:sz w:val="19"/>
          <w:szCs w:val="19"/>
        </w:rPr>
        <w:t>Sinks w/ Mirrors</w:t>
      </w:r>
    </w:p>
    <w:p w14:paraId="504C00E4" w14:textId="77777777" w:rsidR="00382CDA" w:rsidRPr="00382CDA" w:rsidRDefault="00382CDA" w:rsidP="00AE668D">
      <w:pPr>
        <w:numPr>
          <w:ilvl w:val="1"/>
          <w:numId w:val="4"/>
        </w:numPr>
        <w:spacing w:after="0" w:line="270" w:lineRule="atLeast"/>
        <w:ind w:left="1890"/>
        <w:textAlignment w:val="baseline"/>
        <w:rPr>
          <w:rFonts w:ascii="Arial" w:eastAsia="Times New Roman" w:hAnsi="Arial" w:cs="Arial"/>
          <w:color w:val="500050"/>
          <w:sz w:val="19"/>
          <w:szCs w:val="19"/>
        </w:rPr>
      </w:pPr>
      <w:r w:rsidRPr="00382CDA">
        <w:rPr>
          <w:rFonts w:ascii="Arial" w:eastAsia="Times New Roman" w:hAnsi="Arial" w:cs="Arial"/>
          <w:color w:val="500050"/>
          <w:sz w:val="19"/>
          <w:szCs w:val="19"/>
        </w:rPr>
        <w:t>Electrical Outlets</w:t>
      </w:r>
    </w:p>
    <w:p w14:paraId="0ECAF8FB" w14:textId="77777777" w:rsidR="00382CDA" w:rsidRPr="00382CDA" w:rsidRDefault="00382CDA" w:rsidP="00AE668D">
      <w:pPr>
        <w:numPr>
          <w:ilvl w:val="0"/>
          <w:numId w:val="4"/>
        </w:numPr>
        <w:spacing w:after="0" w:line="270" w:lineRule="atLeast"/>
        <w:ind w:left="1080"/>
        <w:textAlignment w:val="baseline"/>
        <w:rPr>
          <w:rFonts w:ascii="Arial" w:eastAsia="Times New Roman" w:hAnsi="Arial" w:cs="Arial"/>
          <w:color w:val="500050"/>
          <w:sz w:val="19"/>
          <w:szCs w:val="19"/>
        </w:rPr>
      </w:pPr>
      <w:r w:rsidRPr="00382CDA">
        <w:rPr>
          <w:rFonts w:ascii="Arial" w:eastAsia="Times New Roman" w:hAnsi="Arial" w:cs="Arial"/>
          <w:color w:val="500050"/>
          <w:sz w:val="19"/>
          <w:szCs w:val="19"/>
        </w:rPr>
        <w:t xml:space="preserve">Access to All Programs Listed in </w:t>
      </w:r>
      <w:hyperlink r:id="rId13" w:history="1">
        <w:r w:rsidRPr="00382CDA">
          <w:rPr>
            <w:rFonts w:ascii="Arial" w:eastAsia="Times New Roman" w:hAnsi="Arial" w:cs="Arial"/>
            <w:color w:val="500050"/>
            <w:sz w:val="19"/>
            <w:szCs w:val="19"/>
          </w:rPr>
          <w:t>Program Details &amp; Prerequisites Page</w:t>
        </w:r>
      </w:hyperlink>
      <w:r w:rsidRPr="00382CDA">
        <w:rPr>
          <w:rFonts w:ascii="Arial" w:eastAsia="Times New Roman" w:hAnsi="Arial" w:cs="Arial"/>
          <w:color w:val="500050"/>
          <w:sz w:val="19"/>
          <w:szCs w:val="19"/>
        </w:rPr>
        <w:t xml:space="preserve"> </w:t>
      </w:r>
    </w:p>
    <w:p w14:paraId="1BBE79F8" w14:textId="1E5CA5BC" w:rsidR="00382CDA" w:rsidRDefault="00382CDA" w:rsidP="00AE668D">
      <w:pPr>
        <w:numPr>
          <w:ilvl w:val="1"/>
          <w:numId w:val="4"/>
        </w:numPr>
        <w:spacing w:after="0" w:line="270" w:lineRule="atLeast"/>
        <w:ind w:left="1080"/>
        <w:textAlignment w:val="baseline"/>
        <w:rPr>
          <w:rFonts w:ascii="Arial" w:eastAsia="Times New Roman" w:hAnsi="Arial" w:cs="Arial"/>
          <w:color w:val="500050"/>
          <w:sz w:val="19"/>
          <w:szCs w:val="19"/>
        </w:rPr>
      </w:pPr>
      <w:r w:rsidRPr="00382CDA">
        <w:rPr>
          <w:rFonts w:ascii="Arial" w:eastAsia="Times New Roman" w:hAnsi="Arial" w:cs="Arial"/>
          <w:color w:val="500050"/>
          <w:sz w:val="19"/>
          <w:szCs w:val="19"/>
        </w:rPr>
        <w:t xml:space="preserve">All Program &amp; Personal Protective Equipment (bikes, skateboards, life jackets, helmets, harnesses, </w:t>
      </w:r>
      <w:proofErr w:type="spellStart"/>
      <w:r w:rsidRPr="00382CDA">
        <w:rPr>
          <w:rFonts w:ascii="Arial" w:eastAsia="Times New Roman" w:hAnsi="Arial" w:cs="Arial"/>
          <w:color w:val="500050"/>
          <w:sz w:val="19"/>
          <w:szCs w:val="19"/>
        </w:rPr>
        <w:t>etc</w:t>
      </w:r>
      <w:proofErr w:type="spellEnd"/>
      <w:r w:rsidRPr="00382CDA">
        <w:rPr>
          <w:rFonts w:ascii="Arial" w:eastAsia="Times New Roman" w:hAnsi="Arial" w:cs="Arial"/>
          <w:color w:val="500050"/>
          <w:sz w:val="19"/>
          <w:szCs w:val="19"/>
        </w:rPr>
        <w:t>)</w:t>
      </w:r>
    </w:p>
    <w:p w14:paraId="634ED245" w14:textId="77777777" w:rsidR="00382CDA" w:rsidRPr="00382CDA" w:rsidRDefault="00382CDA" w:rsidP="00382CDA">
      <w:pPr>
        <w:spacing w:after="0" w:line="270" w:lineRule="atLeast"/>
        <w:ind w:left="540"/>
        <w:textAlignment w:val="baseline"/>
        <w:rPr>
          <w:rFonts w:ascii="Arial" w:eastAsia="Times New Roman" w:hAnsi="Arial" w:cs="Arial"/>
          <w:color w:val="500050"/>
          <w:sz w:val="19"/>
          <w:szCs w:val="19"/>
        </w:rPr>
      </w:pPr>
    </w:p>
    <w:p w14:paraId="1FA0C8A2" w14:textId="0477B655" w:rsidR="00401330" w:rsidRPr="00401330" w:rsidRDefault="00401330" w:rsidP="00401330">
      <w:pPr>
        <w:spacing w:after="0" w:line="240" w:lineRule="auto"/>
        <w:rPr>
          <w:rFonts w:ascii="Times New Roman" w:eastAsia="Times New Roman" w:hAnsi="Times New Roman" w:cs="Times New Roman"/>
          <w:sz w:val="24"/>
          <w:szCs w:val="24"/>
        </w:rPr>
      </w:pPr>
      <w:r w:rsidRPr="00401330">
        <w:rPr>
          <w:rFonts w:ascii="Arial" w:eastAsia="Times New Roman" w:hAnsi="Arial" w:cs="Arial"/>
          <w:color w:val="500050"/>
          <w:sz w:val="19"/>
          <w:szCs w:val="19"/>
        </w:rPr>
        <w:t xml:space="preserve">We will be attending </w:t>
      </w:r>
      <w:r w:rsidR="00E17D6F">
        <w:rPr>
          <w:rFonts w:ascii="Arial" w:eastAsia="Times New Roman" w:hAnsi="Arial" w:cs="Arial"/>
          <w:color w:val="500050"/>
          <w:sz w:val="19"/>
          <w:szCs w:val="19"/>
        </w:rPr>
        <w:t xml:space="preserve">Justice Scout Camp </w:t>
      </w:r>
      <w:r w:rsidR="003F4528">
        <w:rPr>
          <w:rFonts w:ascii="Arial" w:eastAsia="Times New Roman" w:hAnsi="Arial" w:cs="Arial"/>
          <w:color w:val="500050"/>
          <w:sz w:val="19"/>
          <w:szCs w:val="19"/>
        </w:rPr>
        <w:t>at Bechtel Reserve a summer camp located in Glen Jean, West Virginia</w:t>
      </w:r>
      <w:r w:rsidR="008072ED">
        <w:rPr>
          <w:rFonts w:ascii="Arial" w:eastAsia="Times New Roman" w:hAnsi="Arial" w:cs="Arial"/>
          <w:color w:val="500050"/>
          <w:sz w:val="19"/>
          <w:szCs w:val="19"/>
        </w:rPr>
        <w:t>.</w:t>
      </w:r>
      <w:r w:rsidRPr="00401330">
        <w:rPr>
          <w:rFonts w:ascii="Arial" w:eastAsia="Times New Roman" w:hAnsi="Arial" w:cs="Arial"/>
          <w:color w:val="500050"/>
          <w:sz w:val="19"/>
          <w:szCs w:val="19"/>
        </w:rPr>
        <w:t xml:space="preserve">  </w:t>
      </w:r>
      <w:r w:rsidR="003F4528">
        <w:rPr>
          <w:rFonts w:ascii="Arial" w:eastAsia="Times New Roman" w:hAnsi="Arial" w:cs="Arial"/>
          <w:color w:val="500050"/>
          <w:sz w:val="19"/>
          <w:szCs w:val="19"/>
        </w:rPr>
        <w:t xml:space="preserve">The </w:t>
      </w:r>
      <w:r w:rsidR="00E17D6F">
        <w:rPr>
          <w:rFonts w:ascii="Arial" w:eastAsia="Times New Roman" w:hAnsi="Arial" w:cs="Arial"/>
          <w:color w:val="500050"/>
          <w:sz w:val="19"/>
          <w:szCs w:val="19"/>
        </w:rPr>
        <w:t>Justice Scout Camp is part of the</w:t>
      </w:r>
      <w:r w:rsidR="003F4528">
        <w:rPr>
          <w:rFonts w:ascii="Arial" w:eastAsia="Times New Roman" w:hAnsi="Arial" w:cs="Arial"/>
          <w:color w:val="500050"/>
          <w:sz w:val="19"/>
          <w:szCs w:val="19"/>
        </w:rPr>
        <w:t xml:space="preserve"> National Scout Reservation for the United States.</w:t>
      </w:r>
      <w:r w:rsidRPr="00401330">
        <w:rPr>
          <w:rFonts w:ascii="Arial" w:eastAsia="Times New Roman" w:hAnsi="Arial" w:cs="Arial"/>
          <w:color w:val="500050"/>
          <w:sz w:val="19"/>
          <w:szCs w:val="19"/>
        </w:rPr>
        <w:t xml:space="preserve"> We will be attending camp from </w:t>
      </w:r>
      <w:r w:rsidRPr="00401330">
        <w:rPr>
          <w:rFonts w:ascii="Arial" w:eastAsia="Times New Roman" w:hAnsi="Arial" w:cs="Arial"/>
          <w:b/>
          <w:bCs/>
          <w:color w:val="500050"/>
          <w:sz w:val="19"/>
          <w:szCs w:val="19"/>
        </w:rPr>
        <w:t>Sunday, J</w:t>
      </w:r>
      <w:r w:rsidR="003F4528">
        <w:rPr>
          <w:rFonts w:ascii="Arial" w:eastAsia="Times New Roman" w:hAnsi="Arial" w:cs="Arial"/>
          <w:b/>
          <w:bCs/>
          <w:color w:val="500050"/>
          <w:sz w:val="19"/>
          <w:szCs w:val="19"/>
        </w:rPr>
        <w:t>u</w:t>
      </w:r>
      <w:r w:rsidR="00F32883">
        <w:rPr>
          <w:rFonts w:ascii="Arial" w:eastAsia="Times New Roman" w:hAnsi="Arial" w:cs="Arial"/>
          <w:b/>
          <w:bCs/>
          <w:color w:val="500050"/>
          <w:sz w:val="19"/>
          <w:szCs w:val="19"/>
        </w:rPr>
        <w:t>ne 20</w:t>
      </w:r>
      <w:r w:rsidRPr="00401330">
        <w:rPr>
          <w:rFonts w:ascii="Arial" w:eastAsia="Times New Roman" w:hAnsi="Arial" w:cs="Arial"/>
          <w:color w:val="500050"/>
          <w:sz w:val="19"/>
          <w:szCs w:val="19"/>
        </w:rPr>
        <w:t xml:space="preserve"> through</w:t>
      </w:r>
      <w:r w:rsidRPr="00401330">
        <w:rPr>
          <w:rFonts w:ascii="Arial" w:eastAsia="Times New Roman" w:hAnsi="Arial" w:cs="Arial"/>
          <w:b/>
          <w:bCs/>
          <w:color w:val="500050"/>
          <w:sz w:val="19"/>
          <w:szCs w:val="19"/>
        </w:rPr>
        <w:t xml:space="preserve"> Saturday, Ju</w:t>
      </w:r>
      <w:r w:rsidR="00F32883">
        <w:rPr>
          <w:rFonts w:ascii="Arial" w:eastAsia="Times New Roman" w:hAnsi="Arial" w:cs="Arial"/>
          <w:b/>
          <w:bCs/>
          <w:color w:val="500050"/>
          <w:sz w:val="19"/>
          <w:szCs w:val="19"/>
        </w:rPr>
        <w:t>ne</w:t>
      </w:r>
      <w:r w:rsidRPr="00401330">
        <w:rPr>
          <w:rFonts w:ascii="Arial" w:eastAsia="Times New Roman" w:hAnsi="Arial" w:cs="Arial"/>
          <w:b/>
          <w:bCs/>
          <w:color w:val="500050"/>
          <w:sz w:val="19"/>
          <w:szCs w:val="19"/>
        </w:rPr>
        <w:t xml:space="preserve"> </w:t>
      </w:r>
      <w:r w:rsidR="00F32883">
        <w:rPr>
          <w:rFonts w:ascii="Arial" w:eastAsia="Times New Roman" w:hAnsi="Arial" w:cs="Arial"/>
          <w:b/>
          <w:bCs/>
          <w:color w:val="500050"/>
          <w:sz w:val="19"/>
          <w:szCs w:val="19"/>
        </w:rPr>
        <w:t>26</w:t>
      </w:r>
      <w:r w:rsidRPr="00401330">
        <w:rPr>
          <w:rFonts w:ascii="Arial" w:eastAsia="Times New Roman" w:hAnsi="Arial" w:cs="Arial"/>
          <w:b/>
          <w:bCs/>
          <w:color w:val="500050"/>
          <w:sz w:val="19"/>
          <w:szCs w:val="19"/>
        </w:rPr>
        <w:t>, 20</w:t>
      </w:r>
      <w:r w:rsidR="00F32883">
        <w:rPr>
          <w:rFonts w:ascii="Arial" w:eastAsia="Times New Roman" w:hAnsi="Arial" w:cs="Arial"/>
          <w:b/>
          <w:bCs/>
          <w:color w:val="500050"/>
          <w:sz w:val="19"/>
          <w:szCs w:val="19"/>
        </w:rPr>
        <w:t>21</w:t>
      </w:r>
      <w:r w:rsidRPr="00401330">
        <w:rPr>
          <w:rFonts w:ascii="Arial" w:eastAsia="Times New Roman" w:hAnsi="Arial" w:cs="Arial"/>
          <w:color w:val="500050"/>
          <w:sz w:val="19"/>
          <w:szCs w:val="19"/>
        </w:rPr>
        <w:t>.</w:t>
      </w:r>
      <w:r w:rsidRPr="00401330">
        <w:rPr>
          <w:rFonts w:ascii="Arial" w:eastAsia="Times New Roman" w:hAnsi="Arial" w:cs="Arial"/>
          <w:color w:val="500050"/>
          <w:sz w:val="19"/>
          <w:szCs w:val="19"/>
        </w:rPr>
        <w:br/>
      </w:r>
    </w:p>
    <w:p w14:paraId="3B38D1FF" w14:textId="00163884" w:rsidR="003F4528" w:rsidRDefault="003F4528" w:rsidP="003F4528">
      <w:pPr>
        <w:spacing w:after="0" w:line="240" w:lineRule="auto"/>
        <w:rPr>
          <w:rFonts w:ascii="Arial" w:eastAsia="Times New Roman" w:hAnsi="Arial" w:cs="Arial"/>
          <w:color w:val="500050"/>
          <w:sz w:val="19"/>
          <w:szCs w:val="19"/>
        </w:rPr>
      </w:pPr>
      <w:r w:rsidRPr="00401330">
        <w:rPr>
          <w:rFonts w:ascii="Arial" w:eastAsia="Times New Roman" w:hAnsi="Arial" w:cs="Arial"/>
          <w:color w:val="500050"/>
          <w:sz w:val="19"/>
          <w:szCs w:val="19"/>
        </w:rPr>
        <w:t xml:space="preserve">Address:  </w:t>
      </w:r>
      <w:hyperlink r:id="rId14" w:tgtFrame="_blank" w:history="1">
        <w:r w:rsidRPr="00341389">
          <w:rPr>
            <w:rStyle w:val="Hyperlink"/>
            <w:rFonts w:ascii="Arial" w:eastAsia="Times New Roman" w:hAnsi="Arial" w:cs="Arial"/>
            <w:sz w:val="19"/>
            <w:szCs w:val="19"/>
          </w:rPr>
          <w:t xml:space="preserve">2550 Jack </w:t>
        </w:r>
        <w:proofErr w:type="spellStart"/>
        <w:r w:rsidRPr="00341389">
          <w:rPr>
            <w:rStyle w:val="Hyperlink"/>
            <w:rFonts w:ascii="Arial" w:eastAsia="Times New Roman" w:hAnsi="Arial" w:cs="Arial"/>
            <w:sz w:val="19"/>
            <w:szCs w:val="19"/>
          </w:rPr>
          <w:t>Furst</w:t>
        </w:r>
        <w:proofErr w:type="spellEnd"/>
        <w:r w:rsidRPr="00341389">
          <w:rPr>
            <w:rStyle w:val="Hyperlink"/>
            <w:rFonts w:ascii="Arial" w:eastAsia="Times New Roman" w:hAnsi="Arial" w:cs="Arial"/>
            <w:sz w:val="19"/>
            <w:szCs w:val="19"/>
          </w:rPr>
          <w:t xml:space="preserve"> Drive Glen Jean, WV 25846</w:t>
        </w:r>
      </w:hyperlink>
    </w:p>
    <w:p w14:paraId="76B95BB0" w14:textId="40214504" w:rsidR="003F4528" w:rsidRDefault="003F4528" w:rsidP="003F4528">
      <w:pPr>
        <w:spacing w:after="0" w:line="240" w:lineRule="auto"/>
        <w:rPr>
          <w:rFonts w:ascii="Arial" w:eastAsia="Times New Roman" w:hAnsi="Arial" w:cs="Arial"/>
          <w:color w:val="500050"/>
          <w:sz w:val="19"/>
          <w:szCs w:val="19"/>
        </w:rPr>
      </w:pPr>
      <w:r>
        <w:rPr>
          <w:rFonts w:ascii="Arial" w:eastAsia="Times New Roman" w:hAnsi="Arial" w:cs="Arial"/>
          <w:color w:val="500050"/>
          <w:sz w:val="19"/>
          <w:szCs w:val="19"/>
        </w:rPr>
        <w:t xml:space="preserve">Google Map: </w:t>
      </w:r>
      <w:hyperlink r:id="rId15" w:history="1">
        <w:r>
          <w:rPr>
            <w:rStyle w:val="Hyperlink"/>
            <w:rFonts w:ascii="Arial" w:eastAsia="Times New Roman" w:hAnsi="Arial" w:cs="Arial"/>
            <w:sz w:val="19"/>
            <w:szCs w:val="19"/>
          </w:rPr>
          <w:t xml:space="preserve">2550 Jack </w:t>
        </w:r>
        <w:proofErr w:type="spellStart"/>
        <w:r>
          <w:rPr>
            <w:rStyle w:val="Hyperlink"/>
            <w:rFonts w:ascii="Arial" w:eastAsia="Times New Roman" w:hAnsi="Arial" w:cs="Arial"/>
            <w:sz w:val="19"/>
            <w:szCs w:val="19"/>
          </w:rPr>
          <w:t>Furst</w:t>
        </w:r>
        <w:proofErr w:type="spellEnd"/>
        <w:r>
          <w:rPr>
            <w:rStyle w:val="Hyperlink"/>
            <w:rFonts w:ascii="Arial" w:eastAsia="Times New Roman" w:hAnsi="Arial" w:cs="Arial"/>
            <w:sz w:val="19"/>
            <w:szCs w:val="19"/>
          </w:rPr>
          <w:t xml:space="preserve"> Drive, Glen Jean, WV 25846</w:t>
        </w:r>
      </w:hyperlink>
    </w:p>
    <w:p w14:paraId="26986954" w14:textId="5223A230" w:rsidR="006C1E49" w:rsidRPr="00554C58" w:rsidRDefault="003F4528" w:rsidP="00554C58">
      <w:pPr>
        <w:spacing w:after="0" w:line="240" w:lineRule="auto"/>
        <w:rPr>
          <w:rFonts w:ascii="Arial" w:eastAsia="Times New Roman" w:hAnsi="Arial" w:cs="Arial"/>
          <w:color w:val="1155CC"/>
          <w:sz w:val="19"/>
          <w:szCs w:val="19"/>
          <w:u w:val="single"/>
        </w:rPr>
      </w:pPr>
      <w:r w:rsidRPr="00401330">
        <w:rPr>
          <w:rFonts w:ascii="Arial" w:eastAsia="Times New Roman" w:hAnsi="Arial" w:cs="Arial"/>
          <w:color w:val="500050"/>
          <w:sz w:val="19"/>
          <w:szCs w:val="19"/>
        </w:rPr>
        <w:t xml:space="preserve">Website:  </w:t>
      </w:r>
      <w:hyperlink r:id="rId16" w:tgtFrame="_blank" w:history="1">
        <w:r>
          <w:rPr>
            <w:rStyle w:val="Hyperlink"/>
            <w:rFonts w:ascii="Arial" w:eastAsia="Times New Roman" w:hAnsi="Arial" w:cs="Arial"/>
            <w:sz w:val="19"/>
            <w:szCs w:val="19"/>
          </w:rPr>
          <w:t xml:space="preserve">Summit Bechtel Reserve </w:t>
        </w:r>
        <w:r w:rsidRPr="00CE2DE5">
          <w:rPr>
            <w:rStyle w:val="Hyperlink"/>
            <w:rFonts w:ascii="Arial" w:eastAsia="Times New Roman" w:hAnsi="Arial" w:cs="Arial"/>
            <w:sz w:val="19"/>
            <w:szCs w:val="19"/>
          </w:rPr>
          <w:t>Website</w:t>
        </w:r>
        <w:r w:rsidRPr="00CE2DE5">
          <w:rPr>
            <w:rStyle w:val="Hyperlink"/>
            <w:rFonts w:ascii="Arial" w:eastAsia="Times New Roman" w:hAnsi="Arial" w:cs="Arial"/>
            <w:sz w:val="19"/>
            <w:szCs w:val="19"/>
          </w:rPr>
          <w:br/>
        </w:r>
      </w:hyperlink>
      <w:r w:rsidRPr="00401330">
        <w:rPr>
          <w:rFonts w:ascii="Arial" w:eastAsia="Times New Roman" w:hAnsi="Arial" w:cs="Arial"/>
          <w:color w:val="500050"/>
          <w:sz w:val="19"/>
          <w:szCs w:val="19"/>
        </w:rPr>
        <w:t xml:space="preserve">Camp Office: </w:t>
      </w:r>
      <w:r w:rsidRPr="00CE2DE5">
        <w:rPr>
          <w:rFonts w:ascii="Arial" w:eastAsia="Times New Roman" w:hAnsi="Arial" w:cs="Arial"/>
          <w:color w:val="1155CC"/>
          <w:sz w:val="19"/>
          <w:szCs w:val="19"/>
          <w:u w:val="single"/>
        </w:rPr>
        <w:t>(</w:t>
      </w:r>
      <w:r>
        <w:rPr>
          <w:rFonts w:ascii="Arial" w:eastAsia="Times New Roman" w:hAnsi="Arial" w:cs="Arial"/>
          <w:color w:val="1155CC"/>
          <w:sz w:val="19"/>
          <w:szCs w:val="19"/>
          <w:u w:val="single"/>
        </w:rPr>
        <w:t>304)-465-2800</w:t>
      </w:r>
      <w:r w:rsidR="00860496" w:rsidRPr="00125F07">
        <w:rPr>
          <w:rFonts w:ascii="Arial" w:eastAsia="Times New Roman" w:hAnsi="Arial" w:cs="Arial"/>
          <w:color w:val="500050"/>
          <w:sz w:val="19"/>
          <w:szCs w:val="19"/>
        </w:rPr>
        <w:br/>
      </w:r>
      <w:r w:rsidR="00860496" w:rsidRPr="00125F07">
        <w:rPr>
          <w:rFonts w:ascii="Arial" w:eastAsia="Times New Roman" w:hAnsi="Arial" w:cs="Arial"/>
          <w:color w:val="500050"/>
          <w:sz w:val="19"/>
          <w:szCs w:val="19"/>
        </w:rPr>
        <w:br/>
      </w:r>
    </w:p>
    <w:p w14:paraId="1114E127" w14:textId="1970E13F" w:rsidR="00E858B4" w:rsidRPr="006C1E49" w:rsidRDefault="00AE668D" w:rsidP="006C1E49">
      <w:pPr>
        <w:pStyle w:val="ListParagraph"/>
        <w:numPr>
          <w:ilvl w:val="0"/>
          <w:numId w:val="7"/>
        </w:numPr>
        <w:ind w:left="360"/>
        <w:rPr>
          <w:rFonts w:ascii="Arial" w:eastAsia="Times New Roman" w:hAnsi="Arial" w:cs="Arial"/>
          <w:color w:val="500050"/>
          <w:sz w:val="19"/>
          <w:szCs w:val="19"/>
        </w:rPr>
      </w:pPr>
      <w:r w:rsidRPr="00294745">
        <w:rPr>
          <w:rFonts w:ascii="Arial" w:eastAsia="Times New Roman" w:hAnsi="Arial" w:cs="Arial"/>
          <w:b/>
          <w:bCs/>
          <w:color w:val="500050"/>
          <w:sz w:val="19"/>
          <w:szCs w:val="19"/>
          <w:u w:val="single"/>
        </w:rPr>
        <w:t>PROGRAM OFFERIN</w:t>
      </w:r>
      <w:r w:rsidR="006C1E49" w:rsidRPr="00294745">
        <w:rPr>
          <w:rFonts w:ascii="Arial" w:eastAsia="Times New Roman" w:hAnsi="Arial" w:cs="Arial"/>
          <w:b/>
          <w:bCs/>
          <w:color w:val="500050"/>
          <w:sz w:val="19"/>
          <w:szCs w:val="19"/>
          <w:u w:val="single"/>
        </w:rPr>
        <w:t>GS</w:t>
      </w:r>
      <w:r w:rsidR="00860496" w:rsidRPr="006C1E49">
        <w:rPr>
          <w:rFonts w:ascii="Arial" w:eastAsia="Times New Roman" w:hAnsi="Arial" w:cs="Arial"/>
          <w:color w:val="500050"/>
          <w:sz w:val="19"/>
          <w:szCs w:val="19"/>
        </w:rPr>
        <w:br/>
      </w:r>
      <w:r w:rsidR="00401330" w:rsidRPr="006C1E49">
        <w:rPr>
          <w:rFonts w:ascii="Arial" w:eastAsia="Times New Roman" w:hAnsi="Arial" w:cs="Arial"/>
          <w:color w:val="500050"/>
          <w:sz w:val="19"/>
          <w:szCs w:val="19"/>
        </w:rPr>
        <w:br/>
        <w:t xml:space="preserve">Camp </w:t>
      </w:r>
      <w:r w:rsidR="002B5528" w:rsidRPr="006C1E49">
        <w:rPr>
          <w:rFonts w:ascii="Arial" w:eastAsia="Times New Roman" w:hAnsi="Arial" w:cs="Arial"/>
          <w:color w:val="500050"/>
          <w:sz w:val="19"/>
          <w:szCs w:val="19"/>
        </w:rPr>
        <w:t>Summit at Bechtel Reserve</w:t>
      </w:r>
      <w:r w:rsidR="00401330" w:rsidRPr="006C1E49">
        <w:rPr>
          <w:rFonts w:ascii="Arial" w:eastAsia="Times New Roman" w:hAnsi="Arial" w:cs="Arial"/>
          <w:color w:val="500050"/>
          <w:sz w:val="19"/>
          <w:szCs w:val="19"/>
        </w:rPr>
        <w:t xml:space="preserve"> offers a base camp with</w:t>
      </w:r>
      <w:r w:rsidR="00B35C4C" w:rsidRPr="006C1E49">
        <w:rPr>
          <w:rFonts w:ascii="Arial" w:eastAsia="Times New Roman" w:hAnsi="Arial" w:cs="Arial"/>
          <w:color w:val="500050"/>
          <w:sz w:val="19"/>
          <w:szCs w:val="19"/>
        </w:rPr>
        <w:t xml:space="preserve"> </w:t>
      </w:r>
      <w:r w:rsidR="00B50DB1" w:rsidRPr="006C1E49">
        <w:rPr>
          <w:rFonts w:ascii="Arial" w:eastAsia="Times New Roman" w:hAnsi="Arial" w:cs="Arial"/>
          <w:color w:val="500050"/>
          <w:sz w:val="19"/>
          <w:szCs w:val="19"/>
        </w:rPr>
        <w:t>32</w:t>
      </w:r>
      <w:r w:rsidR="00401330" w:rsidRPr="006C1E49">
        <w:rPr>
          <w:rFonts w:ascii="Arial" w:eastAsia="Times New Roman" w:hAnsi="Arial" w:cs="Arial"/>
          <w:color w:val="500050"/>
          <w:sz w:val="19"/>
          <w:szCs w:val="19"/>
        </w:rPr>
        <w:t xml:space="preserve"> Merit Badges </w:t>
      </w:r>
      <w:r w:rsidR="00B35C4C" w:rsidRPr="006C1E49">
        <w:rPr>
          <w:rFonts w:ascii="Arial" w:eastAsia="Times New Roman" w:hAnsi="Arial" w:cs="Arial"/>
          <w:color w:val="500050"/>
          <w:sz w:val="19"/>
          <w:szCs w:val="19"/>
        </w:rPr>
        <w:t xml:space="preserve">and other programs </w:t>
      </w:r>
      <w:r w:rsidR="00401330" w:rsidRPr="006C1E49">
        <w:rPr>
          <w:rFonts w:ascii="Arial" w:eastAsia="Times New Roman" w:hAnsi="Arial" w:cs="Arial"/>
          <w:color w:val="500050"/>
          <w:sz w:val="19"/>
          <w:szCs w:val="19"/>
        </w:rPr>
        <w:t>(</w:t>
      </w:r>
      <w:r w:rsidR="00492D76" w:rsidRPr="006C1E49">
        <w:rPr>
          <w:rFonts w:ascii="Arial" w:eastAsia="Times New Roman" w:hAnsi="Arial" w:cs="Arial"/>
          <w:color w:val="500050"/>
          <w:sz w:val="19"/>
          <w:szCs w:val="19"/>
        </w:rPr>
        <w:t>listed</w:t>
      </w:r>
      <w:r w:rsidR="00401330" w:rsidRPr="006C1E49">
        <w:rPr>
          <w:rFonts w:ascii="Arial" w:eastAsia="Times New Roman" w:hAnsi="Arial" w:cs="Arial"/>
          <w:color w:val="500050"/>
          <w:sz w:val="19"/>
          <w:szCs w:val="19"/>
        </w:rPr>
        <w:t>). </w:t>
      </w:r>
      <w:r w:rsidR="00294745">
        <w:rPr>
          <w:rFonts w:ascii="Arial" w:eastAsia="Times New Roman" w:hAnsi="Arial" w:cs="Arial"/>
          <w:color w:val="500050"/>
          <w:sz w:val="19"/>
          <w:szCs w:val="19"/>
        </w:rPr>
        <w:t>The camp is planning to finalize their merit badge offerings by the end of Feb 202</w:t>
      </w:r>
      <w:r w:rsidR="00393070">
        <w:rPr>
          <w:rFonts w:ascii="Arial" w:eastAsia="Times New Roman" w:hAnsi="Arial" w:cs="Arial"/>
          <w:color w:val="500050"/>
          <w:sz w:val="19"/>
          <w:szCs w:val="19"/>
        </w:rPr>
        <w:t>1</w:t>
      </w:r>
      <w:r w:rsidR="00294745">
        <w:rPr>
          <w:rFonts w:ascii="Arial" w:eastAsia="Times New Roman" w:hAnsi="Arial" w:cs="Arial"/>
          <w:color w:val="500050"/>
          <w:sz w:val="19"/>
          <w:szCs w:val="19"/>
        </w:rPr>
        <w:t>, but please review the 20</w:t>
      </w:r>
      <w:r w:rsidR="00393070">
        <w:rPr>
          <w:rFonts w:ascii="Arial" w:eastAsia="Times New Roman" w:hAnsi="Arial" w:cs="Arial"/>
          <w:color w:val="500050"/>
          <w:sz w:val="19"/>
          <w:szCs w:val="19"/>
        </w:rPr>
        <w:t xml:space="preserve">20 </w:t>
      </w:r>
      <w:r w:rsidR="00294745">
        <w:rPr>
          <w:rFonts w:ascii="Arial" w:eastAsia="Times New Roman" w:hAnsi="Arial" w:cs="Arial"/>
          <w:color w:val="500050"/>
          <w:sz w:val="19"/>
          <w:szCs w:val="19"/>
        </w:rPr>
        <w:t>offerings as they will closely match 202</w:t>
      </w:r>
      <w:r w:rsidR="00393070">
        <w:rPr>
          <w:rFonts w:ascii="Arial" w:eastAsia="Times New Roman" w:hAnsi="Arial" w:cs="Arial"/>
          <w:color w:val="500050"/>
          <w:sz w:val="19"/>
          <w:szCs w:val="19"/>
        </w:rPr>
        <w:t>1</w:t>
      </w:r>
      <w:r w:rsidR="00294745">
        <w:rPr>
          <w:rFonts w:ascii="Arial" w:eastAsia="Times New Roman" w:hAnsi="Arial" w:cs="Arial"/>
          <w:color w:val="500050"/>
          <w:sz w:val="19"/>
          <w:szCs w:val="19"/>
        </w:rPr>
        <w:t xml:space="preserve"> offerings. </w:t>
      </w:r>
      <w:r w:rsidR="00390A20" w:rsidRPr="006C1E49">
        <w:rPr>
          <w:rFonts w:ascii="Arial" w:eastAsia="Times New Roman" w:hAnsi="Arial" w:cs="Arial"/>
          <w:color w:val="500050"/>
          <w:sz w:val="19"/>
          <w:szCs w:val="19"/>
        </w:rPr>
        <w:t xml:space="preserve">Bolded items are merit badges, the remainder are program activities that are not specifically link to rank advancement. </w:t>
      </w:r>
      <w:hyperlink r:id="rId17" w:anchor="gid=0" w:history="1">
        <w:r w:rsidR="00390A20" w:rsidRPr="006C1E49">
          <w:rPr>
            <w:rStyle w:val="Hyperlink"/>
            <w:rFonts w:ascii="Arial" w:eastAsia="Times New Roman" w:hAnsi="Arial" w:cs="Arial"/>
            <w:sz w:val="19"/>
            <w:szCs w:val="19"/>
          </w:rPr>
          <w:t>Program details and prerequisites</w:t>
        </w:r>
      </w:hyperlink>
      <w:r w:rsidR="00390A20" w:rsidRPr="006C1E49">
        <w:rPr>
          <w:rFonts w:ascii="Arial" w:eastAsia="Times New Roman" w:hAnsi="Arial" w:cs="Arial"/>
          <w:color w:val="500050"/>
          <w:sz w:val="19"/>
          <w:szCs w:val="19"/>
        </w:rPr>
        <w:t xml:space="preserve"> should be reviewed</w:t>
      </w:r>
      <w:r w:rsidR="00447210" w:rsidRPr="006C1E49">
        <w:rPr>
          <w:rFonts w:ascii="Arial" w:eastAsia="Times New Roman" w:hAnsi="Arial" w:cs="Arial"/>
          <w:color w:val="500050"/>
          <w:sz w:val="19"/>
          <w:szCs w:val="19"/>
        </w:rPr>
        <w:t xml:space="preserve"> since there are age and/or rank requirements for certain activities</w:t>
      </w:r>
      <w:r w:rsidR="00390A20" w:rsidRPr="006C1E49">
        <w:rPr>
          <w:rFonts w:ascii="Arial" w:eastAsia="Times New Roman" w:hAnsi="Arial" w:cs="Arial"/>
          <w:color w:val="500050"/>
          <w:sz w:val="19"/>
          <w:szCs w:val="19"/>
        </w:rPr>
        <w:t>.</w:t>
      </w:r>
      <w:r w:rsidR="00447210" w:rsidRPr="006C1E49">
        <w:rPr>
          <w:rFonts w:ascii="Arial" w:eastAsia="Times New Roman" w:hAnsi="Arial" w:cs="Arial"/>
          <w:color w:val="500050"/>
          <w:sz w:val="19"/>
          <w:szCs w:val="19"/>
        </w:rPr>
        <w:t xml:space="preserve"> Age and rank requirements are as of arrival at camp, not registration.</w:t>
      </w:r>
    </w:p>
    <w:p w14:paraId="266F62A4" w14:textId="201279CD" w:rsidR="007303CE" w:rsidRDefault="007303CE" w:rsidP="00AE668D">
      <w:pPr>
        <w:spacing w:after="100" w:line="240" w:lineRule="auto"/>
        <w:ind w:left="360"/>
        <w:rPr>
          <w:rFonts w:ascii="Arial" w:eastAsia="Times New Roman" w:hAnsi="Arial" w:cs="Arial"/>
          <w:color w:val="500050"/>
          <w:sz w:val="19"/>
          <w:szCs w:val="19"/>
        </w:rPr>
      </w:pPr>
      <w:r>
        <w:rPr>
          <w:rFonts w:ascii="Arial" w:eastAsia="Times New Roman" w:hAnsi="Arial" w:cs="Arial"/>
          <w:color w:val="500050"/>
          <w:sz w:val="19"/>
          <w:szCs w:val="19"/>
        </w:rPr>
        <w:t xml:space="preserve">Program </w:t>
      </w:r>
      <w:r w:rsidRPr="00401330">
        <w:rPr>
          <w:rFonts w:ascii="Arial" w:eastAsia="Times New Roman" w:hAnsi="Arial" w:cs="Arial"/>
          <w:color w:val="500050"/>
          <w:sz w:val="19"/>
          <w:szCs w:val="19"/>
        </w:rPr>
        <w:t xml:space="preserve">Schedule:  </w:t>
      </w:r>
      <w:hyperlink r:id="rId18" w:tgtFrame="_blank" w:history="1">
        <w:r w:rsidRPr="00294745">
          <w:rPr>
            <w:rStyle w:val="Hyperlink"/>
            <w:rFonts w:ascii="Arial" w:eastAsia="Times New Roman" w:hAnsi="Arial" w:cs="Arial"/>
            <w:sz w:val="19"/>
            <w:szCs w:val="19"/>
          </w:rPr>
          <w:t>20</w:t>
        </w:r>
        <w:r w:rsidR="00294745" w:rsidRPr="00294745">
          <w:rPr>
            <w:rStyle w:val="Hyperlink"/>
            <w:rFonts w:ascii="Arial" w:eastAsia="Times New Roman" w:hAnsi="Arial" w:cs="Arial"/>
            <w:sz w:val="19"/>
            <w:szCs w:val="19"/>
          </w:rPr>
          <w:t>19</w:t>
        </w:r>
        <w:r w:rsidRPr="00294745">
          <w:rPr>
            <w:rStyle w:val="Hyperlink"/>
            <w:rFonts w:ascii="Arial" w:eastAsia="Times New Roman" w:hAnsi="Arial" w:cs="Arial"/>
            <w:sz w:val="19"/>
            <w:szCs w:val="19"/>
          </w:rPr>
          <w:t xml:space="preserve"> Merit Badge/Activity Schedule</w:t>
        </w:r>
        <w:r w:rsidRPr="00294745">
          <w:rPr>
            <w:rStyle w:val="Hyperlink"/>
            <w:rFonts w:ascii="Arial" w:eastAsia="Times New Roman" w:hAnsi="Arial" w:cs="Arial"/>
            <w:sz w:val="19"/>
            <w:szCs w:val="19"/>
            <w:highlight w:val="lightGray"/>
          </w:rPr>
          <w:br/>
        </w:r>
      </w:hyperlink>
      <w:r>
        <w:rPr>
          <w:rFonts w:ascii="Arial" w:eastAsia="Times New Roman" w:hAnsi="Arial" w:cs="Arial"/>
          <w:color w:val="500050"/>
          <w:sz w:val="19"/>
          <w:szCs w:val="19"/>
        </w:rPr>
        <w:t xml:space="preserve">Map: </w:t>
      </w:r>
      <w:hyperlink r:id="rId19" w:history="1">
        <w:r w:rsidRPr="00CB3CD7">
          <w:rPr>
            <w:rStyle w:val="Hyperlink"/>
            <w:rFonts w:ascii="Arial" w:eastAsia="Times New Roman" w:hAnsi="Arial" w:cs="Arial"/>
            <w:sz w:val="19"/>
            <w:szCs w:val="19"/>
          </w:rPr>
          <w:t>Full Camp Map</w:t>
        </w:r>
      </w:hyperlink>
    </w:p>
    <w:p w14:paraId="1A27E70D" w14:textId="77777777" w:rsidR="007303CE" w:rsidRPr="00CB3CD7" w:rsidRDefault="007303CE" w:rsidP="00AE668D">
      <w:pPr>
        <w:spacing w:after="100" w:line="240" w:lineRule="auto"/>
        <w:ind w:left="360"/>
        <w:rPr>
          <w:rStyle w:val="Hyperlink"/>
          <w:rFonts w:ascii="Arial" w:eastAsia="Times New Roman" w:hAnsi="Arial" w:cs="Arial"/>
          <w:sz w:val="19"/>
          <w:szCs w:val="19"/>
        </w:rPr>
      </w:pPr>
      <w:r w:rsidRPr="00401330">
        <w:rPr>
          <w:rFonts w:ascii="Arial" w:eastAsia="Times New Roman" w:hAnsi="Arial" w:cs="Arial"/>
          <w:color w:val="500050"/>
          <w:sz w:val="19"/>
          <w:szCs w:val="19"/>
        </w:rPr>
        <w:t xml:space="preserve">Map:  </w:t>
      </w:r>
      <w:r>
        <w:rPr>
          <w:rFonts w:ascii="Arial" w:eastAsia="Times New Roman" w:hAnsi="Arial" w:cs="Arial"/>
          <w:color w:val="1155CC"/>
          <w:sz w:val="19"/>
          <w:szCs w:val="19"/>
          <w:u w:val="single"/>
        </w:rPr>
        <w:fldChar w:fldCharType="begin"/>
      </w:r>
      <w:r>
        <w:rPr>
          <w:rFonts w:ascii="Arial" w:eastAsia="Times New Roman" w:hAnsi="Arial" w:cs="Arial"/>
          <w:color w:val="1155CC"/>
          <w:sz w:val="19"/>
          <w:szCs w:val="19"/>
          <w:u w:val="single"/>
        </w:rPr>
        <w:instrText>HYPERLINK "https://44qx633l2wnm2ire6p28zc8u-wpengine.netdna-ssl.com/wp-content/uploads/2018/11/Justice-Scout-Camp-Map-2017.pdf" \t "_blank"</w:instrText>
      </w:r>
      <w:r>
        <w:rPr>
          <w:rFonts w:ascii="Arial" w:eastAsia="Times New Roman" w:hAnsi="Arial" w:cs="Arial"/>
          <w:color w:val="1155CC"/>
          <w:sz w:val="19"/>
          <w:szCs w:val="19"/>
          <w:u w:val="single"/>
        </w:rPr>
        <w:fldChar w:fldCharType="separate"/>
      </w:r>
      <w:r w:rsidRPr="00CB3CD7">
        <w:rPr>
          <w:rStyle w:val="Hyperlink"/>
          <w:rFonts w:ascii="Arial" w:eastAsia="Times New Roman" w:hAnsi="Arial" w:cs="Arial"/>
          <w:sz w:val="19"/>
          <w:szCs w:val="19"/>
        </w:rPr>
        <w:t>Camp Map and Activities Areas</w:t>
      </w:r>
    </w:p>
    <w:p w14:paraId="07D79D6A" w14:textId="77777777" w:rsidR="007303CE" w:rsidRDefault="007303CE" w:rsidP="00AE668D">
      <w:pPr>
        <w:spacing w:after="0" w:line="240" w:lineRule="auto"/>
        <w:ind w:left="360"/>
        <w:rPr>
          <w:rFonts w:ascii="Arial" w:eastAsia="Times New Roman" w:hAnsi="Arial" w:cs="Arial"/>
          <w:color w:val="1155CC"/>
          <w:sz w:val="19"/>
          <w:szCs w:val="19"/>
          <w:u w:val="single"/>
        </w:rPr>
      </w:pPr>
      <w:r>
        <w:rPr>
          <w:rFonts w:ascii="Arial" w:eastAsia="Times New Roman" w:hAnsi="Arial" w:cs="Arial"/>
          <w:color w:val="1155CC"/>
          <w:sz w:val="19"/>
          <w:szCs w:val="19"/>
          <w:u w:val="single"/>
        </w:rPr>
        <w:fldChar w:fldCharType="end"/>
      </w:r>
    </w:p>
    <w:p w14:paraId="75BEAE1E" w14:textId="6000911C" w:rsidR="007303CE" w:rsidRPr="00401330" w:rsidRDefault="007303CE" w:rsidP="00AE668D">
      <w:pPr>
        <w:spacing w:after="0" w:line="240" w:lineRule="auto"/>
        <w:ind w:left="360"/>
        <w:rPr>
          <w:rFonts w:ascii="Arial" w:eastAsia="Times New Roman" w:hAnsi="Arial" w:cs="Arial"/>
          <w:color w:val="500050"/>
          <w:sz w:val="19"/>
          <w:szCs w:val="19"/>
        </w:rPr>
      </w:pPr>
      <w:r w:rsidRPr="00401330">
        <w:rPr>
          <w:rFonts w:ascii="Arial" w:eastAsia="Times New Roman" w:hAnsi="Arial" w:cs="Arial"/>
          <w:color w:val="500050"/>
          <w:sz w:val="19"/>
          <w:szCs w:val="19"/>
        </w:rPr>
        <w:lastRenderedPageBreak/>
        <w:t xml:space="preserve">Information about signing up/selecting merit badges will be coming out very shortly.  Registration is early this year (scheduled for </w:t>
      </w:r>
      <w:r w:rsidR="00393070">
        <w:rPr>
          <w:rFonts w:ascii="Arial" w:eastAsia="Times New Roman" w:hAnsi="Arial" w:cs="Arial"/>
          <w:color w:val="500050"/>
          <w:sz w:val="19"/>
          <w:szCs w:val="19"/>
        </w:rPr>
        <w:t>March 2021</w:t>
      </w:r>
      <w:r w:rsidRPr="00401330">
        <w:rPr>
          <w:rFonts w:ascii="Arial" w:eastAsia="Times New Roman" w:hAnsi="Arial" w:cs="Arial"/>
          <w:color w:val="500050"/>
          <w:sz w:val="19"/>
          <w:szCs w:val="19"/>
        </w:rPr>
        <w:t>).  This will give everyone plenty of time to study and complete the badge prerequisites.</w:t>
      </w:r>
    </w:p>
    <w:p w14:paraId="4AA7E7AB" w14:textId="77777777" w:rsidR="007303CE" w:rsidRPr="00E858B4" w:rsidRDefault="007303CE" w:rsidP="00AE668D">
      <w:pPr>
        <w:ind w:left="360"/>
        <w:rPr>
          <w:rFonts w:ascii="Arial" w:eastAsia="Times New Roman" w:hAnsi="Arial" w:cs="Arial"/>
          <w:color w:val="500050"/>
          <w:sz w:val="19"/>
          <w:szCs w:val="19"/>
        </w:rPr>
      </w:pPr>
    </w:p>
    <w:tbl>
      <w:tblPr>
        <w:tblStyle w:val="TableGrid"/>
        <w:tblW w:w="9350" w:type="dxa"/>
        <w:tblLook w:val="04A0" w:firstRow="1" w:lastRow="0" w:firstColumn="1" w:lastColumn="0" w:noHBand="0" w:noVBand="1"/>
      </w:tblPr>
      <w:tblGrid>
        <w:gridCol w:w="3120"/>
        <w:gridCol w:w="3142"/>
        <w:gridCol w:w="3088"/>
      </w:tblGrid>
      <w:tr w:rsidR="00B35C4C" w14:paraId="1136A5BA" w14:textId="30DD3D46" w:rsidTr="00AE668D">
        <w:tc>
          <w:tcPr>
            <w:tcW w:w="3325" w:type="dxa"/>
          </w:tcPr>
          <w:p w14:paraId="20E4760D" w14:textId="20DD53DD" w:rsidR="00447210" w:rsidRPr="00AE668D" w:rsidRDefault="00447210" w:rsidP="00AE668D">
            <w:pPr>
              <w:jc w:val="center"/>
              <w:rPr>
                <w:b/>
                <w:bCs/>
                <w:u w:val="single"/>
              </w:rPr>
            </w:pPr>
            <w:r w:rsidRPr="00AE668D">
              <w:rPr>
                <w:b/>
                <w:bCs/>
                <w:u w:val="single"/>
              </w:rPr>
              <w:t>Aquatics</w:t>
            </w:r>
          </w:p>
          <w:tbl>
            <w:tblPr>
              <w:tblW w:w="2900" w:type="dxa"/>
              <w:tblLook w:val="04A0" w:firstRow="1" w:lastRow="0" w:firstColumn="1" w:lastColumn="0" w:noHBand="0" w:noVBand="1"/>
            </w:tblPr>
            <w:tblGrid>
              <w:gridCol w:w="2900"/>
            </w:tblGrid>
            <w:tr w:rsidR="00B35C4C" w:rsidRPr="00C928A7" w14:paraId="63F433E3" w14:textId="77777777" w:rsidTr="00AE668D">
              <w:trPr>
                <w:trHeight w:val="315"/>
              </w:trPr>
              <w:tc>
                <w:tcPr>
                  <w:tcW w:w="2900" w:type="dxa"/>
                  <w:tcBorders>
                    <w:top w:val="nil"/>
                    <w:left w:val="nil"/>
                    <w:bottom w:val="nil"/>
                    <w:right w:val="nil"/>
                  </w:tcBorders>
                  <w:shd w:val="clear" w:color="auto" w:fill="auto"/>
                  <w:noWrap/>
                  <w:vAlign w:val="bottom"/>
                  <w:hideMark/>
                </w:tcPr>
                <w:p w14:paraId="3214D320" w14:textId="77777777" w:rsidR="00B35C4C" w:rsidRPr="00C928A7" w:rsidRDefault="00B35C4C" w:rsidP="00C928A7">
                  <w:pPr>
                    <w:spacing w:after="0" w:line="240" w:lineRule="auto"/>
                    <w:rPr>
                      <w:rFonts w:ascii="Calibri" w:eastAsia="Times New Roman" w:hAnsi="Calibri" w:cs="Calibri"/>
                      <w:b/>
                      <w:bCs/>
                      <w:color w:val="000000"/>
                    </w:rPr>
                  </w:pPr>
                  <w:r w:rsidRPr="00C928A7">
                    <w:rPr>
                      <w:rFonts w:ascii="Calibri" w:eastAsia="Times New Roman" w:hAnsi="Calibri" w:cs="Calibri"/>
                      <w:b/>
                      <w:bCs/>
                      <w:color w:val="000000"/>
                    </w:rPr>
                    <w:t>Kayaking MB</w:t>
                  </w:r>
                </w:p>
              </w:tc>
            </w:tr>
            <w:tr w:rsidR="00B35C4C" w:rsidRPr="00C928A7" w14:paraId="42A9C52C" w14:textId="77777777" w:rsidTr="00AE668D">
              <w:trPr>
                <w:trHeight w:val="315"/>
              </w:trPr>
              <w:tc>
                <w:tcPr>
                  <w:tcW w:w="2900" w:type="dxa"/>
                  <w:tcBorders>
                    <w:top w:val="nil"/>
                    <w:left w:val="nil"/>
                    <w:bottom w:val="nil"/>
                    <w:right w:val="nil"/>
                  </w:tcBorders>
                  <w:shd w:val="clear" w:color="auto" w:fill="auto"/>
                  <w:noWrap/>
                  <w:vAlign w:val="bottom"/>
                  <w:hideMark/>
                </w:tcPr>
                <w:p w14:paraId="2A776D53" w14:textId="77777777" w:rsidR="00B35C4C" w:rsidRPr="00C928A7" w:rsidRDefault="00B35C4C" w:rsidP="00C928A7">
                  <w:pPr>
                    <w:spacing w:after="0" w:line="240" w:lineRule="auto"/>
                    <w:rPr>
                      <w:rFonts w:ascii="Calibri" w:eastAsia="Times New Roman" w:hAnsi="Calibri" w:cs="Calibri"/>
                      <w:b/>
                      <w:bCs/>
                      <w:color w:val="000000"/>
                    </w:rPr>
                  </w:pPr>
                  <w:r w:rsidRPr="00C928A7">
                    <w:rPr>
                      <w:rFonts w:ascii="Calibri" w:eastAsia="Times New Roman" w:hAnsi="Calibri" w:cs="Calibri"/>
                      <w:b/>
                      <w:bCs/>
                      <w:color w:val="000000"/>
                    </w:rPr>
                    <w:t>Lifesaving MB</w:t>
                  </w:r>
                </w:p>
              </w:tc>
            </w:tr>
            <w:tr w:rsidR="00B35C4C" w:rsidRPr="00C928A7" w14:paraId="79D6ABD1" w14:textId="77777777" w:rsidTr="00AE668D">
              <w:trPr>
                <w:trHeight w:val="315"/>
              </w:trPr>
              <w:tc>
                <w:tcPr>
                  <w:tcW w:w="2900" w:type="dxa"/>
                  <w:tcBorders>
                    <w:top w:val="nil"/>
                    <w:left w:val="nil"/>
                    <w:bottom w:val="nil"/>
                    <w:right w:val="nil"/>
                  </w:tcBorders>
                  <w:shd w:val="clear" w:color="auto" w:fill="auto"/>
                  <w:noWrap/>
                  <w:vAlign w:val="bottom"/>
                  <w:hideMark/>
                </w:tcPr>
                <w:p w14:paraId="05FDEF6C" w14:textId="77777777" w:rsidR="00B35C4C" w:rsidRPr="00C928A7" w:rsidRDefault="00B35C4C" w:rsidP="00C928A7">
                  <w:pPr>
                    <w:spacing w:after="0" w:line="240" w:lineRule="auto"/>
                    <w:rPr>
                      <w:rFonts w:ascii="Calibri" w:eastAsia="Times New Roman" w:hAnsi="Calibri" w:cs="Calibri"/>
                      <w:color w:val="000000"/>
                    </w:rPr>
                  </w:pPr>
                  <w:r w:rsidRPr="00C928A7">
                    <w:rPr>
                      <w:rFonts w:ascii="Calibri" w:eastAsia="Times New Roman" w:hAnsi="Calibri" w:cs="Calibri"/>
                      <w:color w:val="000000"/>
                    </w:rPr>
                    <w:t>Mile Swim</w:t>
                  </w:r>
                </w:p>
              </w:tc>
            </w:tr>
            <w:tr w:rsidR="00B35C4C" w:rsidRPr="00C928A7" w14:paraId="480BFD5B" w14:textId="77777777" w:rsidTr="00AE668D">
              <w:trPr>
                <w:trHeight w:val="315"/>
              </w:trPr>
              <w:tc>
                <w:tcPr>
                  <w:tcW w:w="2900" w:type="dxa"/>
                  <w:tcBorders>
                    <w:top w:val="nil"/>
                    <w:left w:val="nil"/>
                    <w:bottom w:val="nil"/>
                    <w:right w:val="nil"/>
                  </w:tcBorders>
                  <w:shd w:val="clear" w:color="auto" w:fill="auto"/>
                  <w:noWrap/>
                  <w:vAlign w:val="bottom"/>
                  <w:hideMark/>
                </w:tcPr>
                <w:p w14:paraId="3B8A69DC" w14:textId="77777777" w:rsidR="00B35C4C" w:rsidRPr="00C928A7" w:rsidRDefault="00B35C4C" w:rsidP="00C928A7">
                  <w:pPr>
                    <w:spacing w:after="0" w:line="240" w:lineRule="auto"/>
                    <w:rPr>
                      <w:rFonts w:ascii="Calibri" w:eastAsia="Times New Roman" w:hAnsi="Calibri" w:cs="Calibri"/>
                      <w:color w:val="000000"/>
                    </w:rPr>
                  </w:pPr>
                  <w:proofErr w:type="spellStart"/>
                  <w:r w:rsidRPr="00C928A7">
                    <w:rPr>
                      <w:rFonts w:ascii="Calibri" w:eastAsia="Times New Roman" w:hAnsi="Calibri" w:cs="Calibri"/>
                      <w:color w:val="000000"/>
                    </w:rPr>
                    <w:t>Paddlecraft</w:t>
                  </w:r>
                  <w:proofErr w:type="spellEnd"/>
                  <w:r w:rsidRPr="00C928A7">
                    <w:rPr>
                      <w:rFonts w:ascii="Calibri" w:eastAsia="Times New Roman" w:hAnsi="Calibri" w:cs="Calibri"/>
                      <w:color w:val="000000"/>
                    </w:rPr>
                    <w:t xml:space="preserve"> Safety</w:t>
                  </w:r>
                </w:p>
              </w:tc>
            </w:tr>
            <w:tr w:rsidR="00B35C4C" w:rsidRPr="00C928A7" w14:paraId="0F18A95C" w14:textId="77777777" w:rsidTr="00AE668D">
              <w:trPr>
                <w:trHeight w:val="315"/>
              </w:trPr>
              <w:tc>
                <w:tcPr>
                  <w:tcW w:w="2900" w:type="dxa"/>
                  <w:tcBorders>
                    <w:top w:val="nil"/>
                    <w:left w:val="nil"/>
                    <w:bottom w:val="nil"/>
                    <w:right w:val="nil"/>
                  </w:tcBorders>
                  <w:shd w:val="clear" w:color="auto" w:fill="auto"/>
                  <w:noWrap/>
                  <w:vAlign w:val="bottom"/>
                  <w:hideMark/>
                </w:tcPr>
                <w:p w14:paraId="0F035D22" w14:textId="77777777" w:rsidR="00B35C4C" w:rsidRPr="00C928A7" w:rsidRDefault="00B35C4C" w:rsidP="00C928A7">
                  <w:pPr>
                    <w:spacing w:after="0" w:line="240" w:lineRule="auto"/>
                    <w:rPr>
                      <w:rFonts w:ascii="Calibri" w:eastAsia="Times New Roman" w:hAnsi="Calibri" w:cs="Calibri"/>
                      <w:color w:val="000000"/>
                    </w:rPr>
                  </w:pPr>
                  <w:r w:rsidRPr="00C928A7">
                    <w:rPr>
                      <w:rFonts w:ascii="Calibri" w:eastAsia="Times New Roman" w:hAnsi="Calibri" w:cs="Calibri"/>
                      <w:color w:val="000000"/>
                    </w:rPr>
                    <w:t>Safe Swim Defense</w:t>
                  </w:r>
                </w:p>
              </w:tc>
            </w:tr>
            <w:tr w:rsidR="00B35C4C" w:rsidRPr="00C928A7" w14:paraId="0B8B415F" w14:textId="77777777" w:rsidTr="00AE668D">
              <w:trPr>
                <w:trHeight w:val="315"/>
              </w:trPr>
              <w:tc>
                <w:tcPr>
                  <w:tcW w:w="2900" w:type="dxa"/>
                  <w:tcBorders>
                    <w:top w:val="nil"/>
                    <w:left w:val="nil"/>
                    <w:bottom w:val="nil"/>
                    <w:right w:val="nil"/>
                  </w:tcBorders>
                  <w:shd w:val="clear" w:color="auto" w:fill="auto"/>
                  <w:noWrap/>
                  <w:vAlign w:val="bottom"/>
                  <w:hideMark/>
                </w:tcPr>
                <w:p w14:paraId="4025F741" w14:textId="77777777" w:rsidR="00B35C4C" w:rsidRPr="00C928A7" w:rsidRDefault="00B35C4C" w:rsidP="00C928A7">
                  <w:pPr>
                    <w:spacing w:after="0" w:line="240" w:lineRule="auto"/>
                    <w:rPr>
                      <w:rFonts w:ascii="Calibri" w:eastAsia="Times New Roman" w:hAnsi="Calibri" w:cs="Calibri"/>
                      <w:color w:val="000000"/>
                    </w:rPr>
                  </w:pPr>
                  <w:r w:rsidRPr="00C928A7">
                    <w:rPr>
                      <w:rFonts w:ascii="Calibri" w:eastAsia="Times New Roman" w:hAnsi="Calibri" w:cs="Calibri"/>
                      <w:color w:val="000000"/>
                    </w:rPr>
                    <w:t>Safety Afloat</w:t>
                  </w:r>
                </w:p>
              </w:tc>
            </w:tr>
            <w:tr w:rsidR="00B35C4C" w:rsidRPr="00C928A7" w14:paraId="53ED9EE1" w14:textId="77777777" w:rsidTr="00AE668D">
              <w:trPr>
                <w:trHeight w:val="315"/>
              </w:trPr>
              <w:tc>
                <w:tcPr>
                  <w:tcW w:w="2900" w:type="dxa"/>
                  <w:tcBorders>
                    <w:top w:val="nil"/>
                    <w:left w:val="nil"/>
                    <w:bottom w:val="nil"/>
                    <w:right w:val="nil"/>
                  </w:tcBorders>
                  <w:shd w:val="clear" w:color="auto" w:fill="auto"/>
                  <w:noWrap/>
                  <w:vAlign w:val="bottom"/>
                  <w:hideMark/>
                </w:tcPr>
                <w:p w14:paraId="78579B4C" w14:textId="77777777" w:rsidR="00B35C4C" w:rsidRPr="00C928A7" w:rsidRDefault="00B35C4C" w:rsidP="00C928A7">
                  <w:pPr>
                    <w:spacing w:after="0" w:line="240" w:lineRule="auto"/>
                    <w:rPr>
                      <w:rFonts w:ascii="Calibri" w:eastAsia="Times New Roman" w:hAnsi="Calibri" w:cs="Calibri"/>
                      <w:color w:val="000000"/>
                    </w:rPr>
                  </w:pPr>
                  <w:r w:rsidRPr="00C928A7">
                    <w:rPr>
                      <w:rFonts w:ascii="Calibri" w:eastAsia="Times New Roman" w:hAnsi="Calibri" w:cs="Calibri"/>
                      <w:color w:val="000000"/>
                    </w:rPr>
                    <w:t>Stand Up Paddleboard Award</w:t>
                  </w:r>
                </w:p>
              </w:tc>
            </w:tr>
            <w:tr w:rsidR="00B35C4C" w:rsidRPr="00C928A7" w14:paraId="1C825B25" w14:textId="77777777" w:rsidTr="00AE668D">
              <w:trPr>
                <w:trHeight w:val="315"/>
              </w:trPr>
              <w:tc>
                <w:tcPr>
                  <w:tcW w:w="2900" w:type="dxa"/>
                  <w:tcBorders>
                    <w:top w:val="nil"/>
                    <w:left w:val="nil"/>
                    <w:bottom w:val="nil"/>
                    <w:right w:val="nil"/>
                  </w:tcBorders>
                  <w:shd w:val="clear" w:color="auto" w:fill="auto"/>
                  <w:noWrap/>
                  <w:vAlign w:val="bottom"/>
                  <w:hideMark/>
                </w:tcPr>
                <w:p w14:paraId="5DF509B5" w14:textId="77777777" w:rsidR="00B35C4C" w:rsidRPr="00C928A7" w:rsidRDefault="00B35C4C" w:rsidP="00C928A7">
                  <w:pPr>
                    <w:spacing w:after="0" w:line="240" w:lineRule="auto"/>
                    <w:rPr>
                      <w:rFonts w:ascii="Calibri" w:eastAsia="Times New Roman" w:hAnsi="Calibri" w:cs="Calibri"/>
                      <w:color w:val="000000"/>
                    </w:rPr>
                  </w:pPr>
                  <w:r w:rsidRPr="00C928A7">
                    <w:rPr>
                      <w:rFonts w:ascii="Calibri" w:eastAsia="Times New Roman" w:hAnsi="Calibri" w:cs="Calibri"/>
                      <w:color w:val="000000"/>
                    </w:rPr>
                    <w:t>Swimming &amp; Water Rescue</w:t>
                  </w:r>
                </w:p>
              </w:tc>
            </w:tr>
            <w:tr w:rsidR="00B35C4C" w:rsidRPr="00C928A7" w14:paraId="2A818290" w14:textId="77777777" w:rsidTr="00AE668D">
              <w:trPr>
                <w:trHeight w:val="315"/>
              </w:trPr>
              <w:tc>
                <w:tcPr>
                  <w:tcW w:w="2900" w:type="dxa"/>
                  <w:tcBorders>
                    <w:top w:val="nil"/>
                    <w:left w:val="nil"/>
                    <w:bottom w:val="nil"/>
                    <w:right w:val="nil"/>
                  </w:tcBorders>
                  <w:shd w:val="clear" w:color="auto" w:fill="auto"/>
                  <w:noWrap/>
                  <w:vAlign w:val="bottom"/>
                  <w:hideMark/>
                </w:tcPr>
                <w:p w14:paraId="4FEF4D9E" w14:textId="77777777" w:rsidR="00B35C4C" w:rsidRPr="00C928A7" w:rsidRDefault="00B35C4C" w:rsidP="00C928A7">
                  <w:pPr>
                    <w:spacing w:after="0" w:line="240" w:lineRule="auto"/>
                    <w:rPr>
                      <w:rFonts w:ascii="Calibri" w:eastAsia="Times New Roman" w:hAnsi="Calibri" w:cs="Calibri"/>
                      <w:b/>
                      <w:bCs/>
                      <w:color w:val="000000"/>
                    </w:rPr>
                  </w:pPr>
                  <w:r w:rsidRPr="00C928A7">
                    <w:rPr>
                      <w:rFonts w:ascii="Calibri" w:eastAsia="Times New Roman" w:hAnsi="Calibri" w:cs="Calibri"/>
                      <w:b/>
                      <w:bCs/>
                      <w:color w:val="000000"/>
                    </w:rPr>
                    <w:t>Swimming MB</w:t>
                  </w:r>
                </w:p>
              </w:tc>
            </w:tr>
            <w:tr w:rsidR="00B35C4C" w:rsidRPr="00C928A7" w14:paraId="0A391862" w14:textId="77777777" w:rsidTr="00AE668D">
              <w:trPr>
                <w:trHeight w:val="315"/>
              </w:trPr>
              <w:tc>
                <w:tcPr>
                  <w:tcW w:w="2900" w:type="dxa"/>
                  <w:tcBorders>
                    <w:top w:val="nil"/>
                    <w:left w:val="nil"/>
                    <w:bottom w:val="nil"/>
                    <w:right w:val="nil"/>
                  </w:tcBorders>
                  <w:shd w:val="clear" w:color="auto" w:fill="auto"/>
                  <w:noWrap/>
                  <w:vAlign w:val="bottom"/>
                  <w:hideMark/>
                </w:tcPr>
                <w:p w14:paraId="457A91D3" w14:textId="77777777" w:rsidR="00B35C4C" w:rsidRPr="00C928A7" w:rsidRDefault="00B35C4C" w:rsidP="00C928A7">
                  <w:pPr>
                    <w:spacing w:after="0" w:line="240" w:lineRule="auto"/>
                    <w:rPr>
                      <w:rFonts w:ascii="Calibri" w:eastAsia="Times New Roman" w:hAnsi="Calibri" w:cs="Calibri"/>
                      <w:color w:val="000000"/>
                    </w:rPr>
                  </w:pPr>
                  <w:r w:rsidRPr="00C928A7">
                    <w:rPr>
                      <w:rFonts w:ascii="Calibri" w:eastAsia="Times New Roman" w:hAnsi="Calibri" w:cs="Calibri"/>
                      <w:color w:val="000000"/>
                    </w:rPr>
                    <w:t>Water Reality</w:t>
                  </w:r>
                </w:p>
              </w:tc>
            </w:tr>
            <w:tr w:rsidR="00B35C4C" w:rsidRPr="00C928A7" w14:paraId="1A409FF1" w14:textId="77777777" w:rsidTr="00AE668D">
              <w:trPr>
                <w:trHeight w:val="315"/>
              </w:trPr>
              <w:tc>
                <w:tcPr>
                  <w:tcW w:w="2900" w:type="dxa"/>
                  <w:tcBorders>
                    <w:top w:val="nil"/>
                    <w:left w:val="nil"/>
                    <w:bottom w:val="nil"/>
                    <w:right w:val="nil"/>
                  </w:tcBorders>
                  <w:shd w:val="clear" w:color="auto" w:fill="auto"/>
                  <w:noWrap/>
                  <w:vAlign w:val="bottom"/>
                  <w:hideMark/>
                </w:tcPr>
                <w:p w14:paraId="4B691B14" w14:textId="77777777" w:rsidR="00B35C4C" w:rsidRPr="00C928A7" w:rsidRDefault="00B35C4C" w:rsidP="00C928A7">
                  <w:pPr>
                    <w:spacing w:after="0" w:line="240" w:lineRule="auto"/>
                    <w:rPr>
                      <w:rFonts w:ascii="Calibri" w:eastAsia="Times New Roman" w:hAnsi="Calibri" w:cs="Calibri"/>
                      <w:color w:val="000000"/>
                    </w:rPr>
                  </w:pPr>
                  <w:r w:rsidRPr="00C928A7">
                    <w:rPr>
                      <w:rFonts w:ascii="Calibri" w:eastAsia="Times New Roman" w:hAnsi="Calibri" w:cs="Calibri"/>
                      <w:color w:val="000000"/>
                    </w:rPr>
                    <w:t>Watercraft Elective</w:t>
                  </w:r>
                </w:p>
              </w:tc>
            </w:tr>
            <w:tr w:rsidR="00B35C4C" w:rsidRPr="00C928A7" w14:paraId="2DDE62FE" w14:textId="77777777" w:rsidTr="00AE668D">
              <w:trPr>
                <w:trHeight w:val="315"/>
              </w:trPr>
              <w:tc>
                <w:tcPr>
                  <w:tcW w:w="2900" w:type="dxa"/>
                  <w:tcBorders>
                    <w:top w:val="nil"/>
                    <w:left w:val="nil"/>
                    <w:bottom w:val="nil"/>
                    <w:right w:val="nil"/>
                  </w:tcBorders>
                  <w:shd w:val="clear" w:color="auto" w:fill="auto"/>
                  <w:noWrap/>
                  <w:vAlign w:val="bottom"/>
                  <w:hideMark/>
                </w:tcPr>
                <w:p w14:paraId="3C449394" w14:textId="77777777" w:rsidR="00B35C4C" w:rsidRPr="00C928A7" w:rsidRDefault="00B35C4C" w:rsidP="00C928A7">
                  <w:pPr>
                    <w:spacing w:after="0" w:line="240" w:lineRule="auto"/>
                    <w:rPr>
                      <w:rFonts w:ascii="Calibri" w:eastAsia="Times New Roman" w:hAnsi="Calibri" w:cs="Calibri"/>
                      <w:b/>
                      <w:bCs/>
                      <w:color w:val="000000"/>
                    </w:rPr>
                  </w:pPr>
                  <w:r w:rsidRPr="00C928A7">
                    <w:rPr>
                      <w:rFonts w:ascii="Calibri" w:eastAsia="Times New Roman" w:hAnsi="Calibri" w:cs="Calibri"/>
                      <w:b/>
                      <w:bCs/>
                      <w:color w:val="000000"/>
                    </w:rPr>
                    <w:t>Whitewater MB</w:t>
                  </w:r>
                </w:p>
              </w:tc>
            </w:tr>
            <w:tr w:rsidR="00B35C4C" w:rsidRPr="00C928A7" w14:paraId="5924B685" w14:textId="77777777" w:rsidTr="00AE668D">
              <w:trPr>
                <w:trHeight w:val="315"/>
              </w:trPr>
              <w:tc>
                <w:tcPr>
                  <w:tcW w:w="2900" w:type="dxa"/>
                  <w:tcBorders>
                    <w:top w:val="nil"/>
                    <w:left w:val="nil"/>
                    <w:bottom w:val="nil"/>
                    <w:right w:val="nil"/>
                  </w:tcBorders>
                  <w:shd w:val="clear" w:color="auto" w:fill="auto"/>
                  <w:noWrap/>
                  <w:vAlign w:val="bottom"/>
                  <w:hideMark/>
                </w:tcPr>
                <w:p w14:paraId="47887607" w14:textId="77777777" w:rsidR="00B35C4C" w:rsidRPr="00C928A7" w:rsidRDefault="00B35C4C" w:rsidP="00C928A7">
                  <w:pPr>
                    <w:spacing w:after="0" w:line="240" w:lineRule="auto"/>
                    <w:rPr>
                      <w:rFonts w:ascii="Calibri" w:eastAsia="Times New Roman" w:hAnsi="Calibri" w:cs="Calibri"/>
                      <w:color w:val="000000"/>
                    </w:rPr>
                  </w:pPr>
                  <w:r w:rsidRPr="00C928A7">
                    <w:rPr>
                      <w:rFonts w:ascii="Calibri" w:eastAsia="Times New Roman" w:hAnsi="Calibri" w:cs="Calibri"/>
                      <w:color w:val="000000"/>
                    </w:rPr>
                    <w:t>Whitewater Rafting</w:t>
                  </w:r>
                </w:p>
              </w:tc>
            </w:tr>
            <w:tr w:rsidR="00B35C4C" w:rsidRPr="00C928A7" w14:paraId="36EA920C" w14:textId="77777777" w:rsidTr="00AE668D">
              <w:trPr>
                <w:trHeight w:val="315"/>
              </w:trPr>
              <w:tc>
                <w:tcPr>
                  <w:tcW w:w="2900" w:type="dxa"/>
                  <w:tcBorders>
                    <w:top w:val="nil"/>
                    <w:left w:val="nil"/>
                    <w:bottom w:val="nil"/>
                    <w:right w:val="nil"/>
                  </w:tcBorders>
                  <w:shd w:val="clear" w:color="auto" w:fill="auto"/>
                  <w:noWrap/>
                  <w:vAlign w:val="bottom"/>
                  <w:hideMark/>
                </w:tcPr>
                <w:p w14:paraId="707AED32" w14:textId="77777777" w:rsidR="00B35C4C" w:rsidRPr="00C928A7" w:rsidRDefault="00B35C4C" w:rsidP="00C928A7">
                  <w:pPr>
                    <w:spacing w:after="0" w:line="240" w:lineRule="auto"/>
                    <w:rPr>
                      <w:rFonts w:ascii="Calibri" w:eastAsia="Times New Roman" w:hAnsi="Calibri" w:cs="Calibri"/>
                      <w:color w:val="000000"/>
                    </w:rPr>
                  </w:pPr>
                  <w:r w:rsidRPr="00C928A7">
                    <w:rPr>
                      <w:rFonts w:ascii="Calibri" w:eastAsia="Times New Roman" w:hAnsi="Calibri" w:cs="Calibri"/>
                      <w:color w:val="000000"/>
                    </w:rPr>
                    <w:t>Whitewater Rafting Award</w:t>
                  </w:r>
                </w:p>
              </w:tc>
            </w:tr>
          </w:tbl>
          <w:p w14:paraId="67163674" w14:textId="78F38A7D" w:rsidR="00B35C4C" w:rsidRDefault="00B35C4C" w:rsidP="00BA191C">
            <w:pPr>
              <w:rPr>
                <w:rFonts w:ascii="Arial" w:eastAsia="Times New Roman" w:hAnsi="Arial" w:cs="Arial"/>
                <w:color w:val="500050"/>
                <w:sz w:val="19"/>
                <w:szCs w:val="19"/>
              </w:rPr>
            </w:pPr>
          </w:p>
        </w:tc>
        <w:tc>
          <w:tcPr>
            <w:tcW w:w="2937" w:type="dxa"/>
          </w:tcPr>
          <w:p w14:paraId="65E71216" w14:textId="720A69B5" w:rsidR="00447210" w:rsidRPr="00AE668D" w:rsidRDefault="00447210" w:rsidP="00AE668D">
            <w:pPr>
              <w:jc w:val="center"/>
              <w:rPr>
                <w:b/>
                <w:bCs/>
                <w:u w:val="single"/>
              </w:rPr>
            </w:pPr>
            <w:r w:rsidRPr="00AE668D">
              <w:rPr>
                <w:b/>
                <w:bCs/>
                <w:u w:val="single"/>
              </w:rPr>
              <w:t>Climbing</w:t>
            </w:r>
          </w:p>
          <w:tbl>
            <w:tblPr>
              <w:tblW w:w="2901" w:type="dxa"/>
              <w:tblLook w:val="04A0" w:firstRow="1" w:lastRow="0" w:firstColumn="1" w:lastColumn="0" w:noHBand="0" w:noVBand="1"/>
            </w:tblPr>
            <w:tblGrid>
              <w:gridCol w:w="2901"/>
            </w:tblGrid>
            <w:tr w:rsidR="00B35C4C" w:rsidRPr="00C928A7" w14:paraId="61CFB97C" w14:textId="77777777" w:rsidTr="00AE668D">
              <w:trPr>
                <w:trHeight w:val="315"/>
              </w:trPr>
              <w:tc>
                <w:tcPr>
                  <w:tcW w:w="2901" w:type="dxa"/>
                  <w:noWrap/>
                  <w:hideMark/>
                </w:tcPr>
                <w:p w14:paraId="0F0F878C" w14:textId="77777777" w:rsidR="00B35C4C" w:rsidRPr="00C928A7" w:rsidRDefault="00B35C4C" w:rsidP="00C928A7">
                  <w:pPr>
                    <w:spacing w:after="0" w:line="240" w:lineRule="auto"/>
                    <w:rPr>
                      <w:rFonts w:ascii="Calibri" w:eastAsia="Times New Roman" w:hAnsi="Calibri" w:cs="Calibri"/>
                      <w:color w:val="000000"/>
                    </w:rPr>
                  </w:pPr>
                  <w:r w:rsidRPr="00C928A7">
                    <w:rPr>
                      <w:rFonts w:ascii="Calibri" w:eastAsia="Times New Roman" w:hAnsi="Calibri" w:cs="Calibri"/>
                      <w:color w:val="000000"/>
                    </w:rPr>
                    <w:t>Climb On Safely</w:t>
                  </w:r>
                </w:p>
              </w:tc>
            </w:tr>
            <w:tr w:rsidR="00B35C4C" w:rsidRPr="00C928A7" w14:paraId="4F78632E" w14:textId="77777777" w:rsidTr="00AE668D">
              <w:trPr>
                <w:trHeight w:val="315"/>
              </w:trPr>
              <w:tc>
                <w:tcPr>
                  <w:tcW w:w="2901" w:type="dxa"/>
                  <w:noWrap/>
                  <w:hideMark/>
                </w:tcPr>
                <w:p w14:paraId="790BA9A7" w14:textId="77777777" w:rsidR="00B35C4C" w:rsidRPr="00C928A7" w:rsidRDefault="00B35C4C" w:rsidP="00C928A7">
                  <w:pPr>
                    <w:spacing w:after="0" w:line="240" w:lineRule="auto"/>
                    <w:rPr>
                      <w:rFonts w:ascii="Calibri" w:eastAsia="Times New Roman" w:hAnsi="Calibri" w:cs="Calibri"/>
                      <w:color w:val="000000"/>
                    </w:rPr>
                  </w:pPr>
                  <w:r w:rsidRPr="00C928A7">
                    <w:rPr>
                      <w:rFonts w:ascii="Calibri" w:eastAsia="Times New Roman" w:hAnsi="Calibri" w:cs="Calibri"/>
                      <w:color w:val="000000"/>
                    </w:rPr>
                    <w:t>Climbing Instructor</w:t>
                  </w:r>
                </w:p>
              </w:tc>
            </w:tr>
            <w:tr w:rsidR="00B35C4C" w:rsidRPr="00C928A7" w14:paraId="0180C686" w14:textId="77777777" w:rsidTr="00AE668D">
              <w:trPr>
                <w:trHeight w:val="315"/>
              </w:trPr>
              <w:tc>
                <w:tcPr>
                  <w:tcW w:w="2901" w:type="dxa"/>
                  <w:noWrap/>
                  <w:hideMark/>
                </w:tcPr>
                <w:p w14:paraId="5881AAC2" w14:textId="77777777" w:rsidR="00B35C4C" w:rsidRPr="00C928A7" w:rsidRDefault="00B35C4C" w:rsidP="00C928A7">
                  <w:pPr>
                    <w:spacing w:after="0" w:line="240" w:lineRule="auto"/>
                    <w:rPr>
                      <w:rFonts w:ascii="Calibri" w:eastAsia="Times New Roman" w:hAnsi="Calibri" w:cs="Calibri"/>
                      <w:color w:val="000000"/>
                    </w:rPr>
                  </w:pPr>
                  <w:r w:rsidRPr="00C928A7">
                    <w:rPr>
                      <w:rFonts w:ascii="Calibri" w:eastAsia="Times New Roman" w:hAnsi="Calibri" w:cs="Calibri"/>
                      <w:color w:val="000000"/>
                    </w:rPr>
                    <w:t>Climbing Instructor in Training</w:t>
                  </w:r>
                </w:p>
              </w:tc>
            </w:tr>
            <w:tr w:rsidR="00B35C4C" w:rsidRPr="00C928A7" w14:paraId="4AD5D228" w14:textId="77777777" w:rsidTr="00AE668D">
              <w:trPr>
                <w:trHeight w:val="315"/>
              </w:trPr>
              <w:tc>
                <w:tcPr>
                  <w:tcW w:w="2901" w:type="dxa"/>
                  <w:noWrap/>
                  <w:hideMark/>
                </w:tcPr>
                <w:p w14:paraId="444CA153" w14:textId="77777777" w:rsidR="00B35C4C" w:rsidRPr="00C928A7" w:rsidRDefault="00B35C4C" w:rsidP="00C928A7">
                  <w:pPr>
                    <w:spacing w:after="0" w:line="240" w:lineRule="auto"/>
                    <w:rPr>
                      <w:rFonts w:ascii="Calibri" w:eastAsia="Times New Roman" w:hAnsi="Calibri" w:cs="Calibri"/>
                      <w:b/>
                      <w:bCs/>
                      <w:color w:val="000000"/>
                    </w:rPr>
                  </w:pPr>
                  <w:r w:rsidRPr="00C928A7">
                    <w:rPr>
                      <w:rFonts w:ascii="Calibri" w:eastAsia="Times New Roman" w:hAnsi="Calibri" w:cs="Calibri"/>
                      <w:b/>
                      <w:bCs/>
                      <w:color w:val="000000"/>
                    </w:rPr>
                    <w:t>Climbing MB</w:t>
                  </w:r>
                </w:p>
              </w:tc>
            </w:tr>
            <w:tr w:rsidR="00B35C4C" w:rsidRPr="00C928A7" w14:paraId="09CCBE3B" w14:textId="77777777" w:rsidTr="00AE668D">
              <w:trPr>
                <w:trHeight w:val="315"/>
              </w:trPr>
              <w:tc>
                <w:tcPr>
                  <w:tcW w:w="2901" w:type="dxa"/>
                  <w:noWrap/>
                  <w:hideMark/>
                </w:tcPr>
                <w:p w14:paraId="07EC2825" w14:textId="77777777" w:rsidR="00B35C4C" w:rsidRPr="00C928A7" w:rsidRDefault="00B35C4C" w:rsidP="00C928A7">
                  <w:pPr>
                    <w:spacing w:after="0" w:line="240" w:lineRule="auto"/>
                    <w:rPr>
                      <w:rFonts w:ascii="Calibri" w:eastAsia="Times New Roman" w:hAnsi="Calibri" w:cs="Calibri"/>
                      <w:color w:val="000000"/>
                    </w:rPr>
                  </w:pPr>
                  <w:r w:rsidRPr="00C928A7">
                    <w:rPr>
                      <w:rFonts w:ascii="Calibri" w:eastAsia="Times New Roman" w:hAnsi="Calibri" w:cs="Calibri"/>
                      <w:color w:val="000000"/>
                    </w:rPr>
                    <w:t>High COPE (Challenge Course)</w:t>
                  </w:r>
                </w:p>
              </w:tc>
            </w:tr>
            <w:tr w:rsidR="00B35C4C" w:rsidRPr="00C928A7" w14:paraId="3EE53F12" w14:textId="77777777" w:rsidTr="00AE668D">
              <w:trPr>
                <w:trHeight w:val="315"/>
              </w:trPr>
              <w:tc>
                <w:tcPr>
                  <w:tcW w:w="2901" w:type="dxa"/>
                  <w:noWrap/>
                  <w:hideMark/>
                </w:tcPr>
                <w:p w14:paraId="0EAA860C" w14:textId="77777777" w:rsidR="00B35C4C" w:rsidRPr="00C928A7" w:rsidRDefault="00B35C4C" w:rsidP="00C928A7">
                  <w:pPr>
                    <w:spacing w:after="0" w:line="240" w:lineRule="auto"/>
                    <w:rPr>
                      <w:rFonts w:ascii="Calibri" w:eastAsia="Times New Roman" w:hAnsi="Calibri" w:cs="Calibri"/>
                      <w:color w:val="000000"/>
                    </w:rPr>
                  </w:pPr>
                  <w:r w:rsidRPr="00C928A7">
                    <w:rPr>
                      <w:rFonts w:ascii="Calibri" w:eastAsia="Times New Roman" w:hAnsi="Calibri" w:cs="Calibri"/>
                      <w:color w:val="000000"/>
                    </w:rPr>
                    <w:t>Low COPE</w:t>
                  </w:r>
                </w:p>
              </w:tc>
            </w:tr>
            <w:tr w:rsidR="00B35C4C" w:rsidRPr="00C928A7" w14:paraId="5E89AAC0" w14:textId="77777777" w:rsidTr="00AE668D">
              <w:trPr>
                <w:trHeight w:val="315"/>
              </w:trPr>
              <w:tc>
                <w:tcPr>
                  <w:tcW w:w="2901" w:type="dxa"/>
                  <w:noWrap/>
                  <w:hideMark/>
                </w:tcPr>
                <w:p w14:paraId="7BB15EAA" w14:textId="77777777" w:rsidR="00B35C4C" w:rsidRPr="00C928A7" w:rsidRDefault="00B35C4C" w:rsidP="00C928A7">
                  <w:pPr>
                    <w:spacing w:after="0" w:line="240" w:lineRule="auto"/>
                    <w:rPr>
                      <w:rFonts w:ascii="Calibri" w:eastAsia="Times New Roman" w:hAnsi="Calibri" w:cs="Calibri"/>
                      <w:color w:val="000000"/>
                    </w:rPr>
                  </w:pPr>
                  <w:r w:rsidRPr="00C928A7">
                    <w:rPr>
                      <w:rFonts w:ascii="Calibri" w:eastAsia="Times New Roman" w:hAnsi="Calibri" w:cs="Calibri"/>
                      <w:color w:val="000000"/>
                    </w:rPr>
                    <w:t>Mountaineering Elective</w:t>
                  </w:r>
                </w:p>
              </w:tc>
            </w:tr>
            <w:tr w:rsidR="00B35C4C" w:rsidRPr="00C928A7" w14:paraId="59243326" w14:textId="77777777" w:rsidTr="00AE668D">
              <w:trPr>
                <w:trHeight w:val="315"/>
              </w:trPr>
              <w:tc>
                <w:tcPr>
                  <w:tcW w:w="2901" w:type="dxa"/>
                  <w:noWrap/>
                  <w:hideMark/>
                </w:tcPr>
                <w:p w14:paraId="62685F7D" w14:textId="77777777" w:rsidR="00B35C4C" w:rsidRPr="00C928A7" w:rsidRDefault="00B35C4C" w:rsidP="00C928A7">
                  <w:pPr>
                    <w:spacing w:after="0" w:line="240" w:lineRule="auto"/>
                    <w:rPr>
                      <w:rFonts w:ascii="Calibri" w:eastAsia="Times New Roman" w:hAnsi="Calibri" w:cs="Calibri"/>
                      <w:color w:val="000000"/>
                    </w:rPr>
                  </w:pPr>
                  <w:r w:rsidRPr="00C928A7">
                    <w:rPr>
                      <w:rFonts w:ascii="Calibri" w:eastAsia="Times New Roman" w:hAnsi="Calibri" w:cs="Calibri"/>
                      <w:color w:val="000000"/>
                    </w:rPr>
                    <w:t>Open Bouldering</w:t>
                  </w:r>
                </w:p>
              </w:tc>
            </w:tr>
            <w:tr w:rsidR="00B35C4C" w:rsidRPr="00C928A7" w14:paraId="759155DE" w14:textId="77777777" w:rsidTr="00AE668D">
              <w:trPr>
                <w:trHeight w:val="315"/>
              </w:trPr>
              <w:tc>
                <w:tcPr>
                  <w:tcW w:w="2901" w:type="dxa"/>
                  <w:noWrap/>
                  <w:hideMark/>
                </w:tcPr>
                <w:p w14:paraId="5CCB127E" w14:textId="77777777" w:rsidR="00B35C4C" w:rsidRPr="00C928A7" w:rsidRDefault="00B35C4C" w:rsidP="00C928A7">
                  <w:pPr>
                    <w:spacing w:after="0" w:line="240" w:lineRule="auto"/>
                    <w:rPr>
                      <w:rFonts w:ascii="Calibri" w:eastAsia="Times New Roman" w:hAnsi="Calibri" w:cs="Calibri"/>
                      <w:color w:val="000000"/>
                    </w:rPr>
                  </w:pPr>
                  <w:r w:rsidRPr="00C928A7">
                    <w:rPr>
                      <w:rFonts w:ascii="Calibri" w:eastAsia="Times New Roman" w:hAnsi="Calibri" w:cs="Calibri"/>
                      <w:color w:val="000000"/>
                    </w:rPr>
                    <w:t>Open Climbing</w:t>
                  </w:r>
                </w:p>
              </w:tc>
            </w:tr>
            <w:tr w:rsidR="00B35C4C" w:rsidRPr="00C928A7" w14:paraId="601BE07E" w14:textId="77777777" w:rsidTr="00AE668D">
              <w:trPr>
                <w:trHeight w:val="315"/>
              </w:trPr>
              <w:tc>
                <w:tcPr>
                  <w:tcW w:w="2901" w:type="dxa"/>
                  <w:noWrap/>
                  <w:hideMark/>
                </w:tcPr>
                <w:p w14:paraId="63982DA4" w14:textId="77777777" w:rsidR="00B35C4C" w:rsidRPr="00C928A7" w:rsidRDefault="00B35C4C" w:rsidP="00C928A7">
                  <w:pPr>
                    <w:spacing w:after="0" w:line="240" w:lineRule="auto"/>
                    <w:rPr>
                      <w:rFonts w:ascii="Calibri" w:eastAsia="Times New Roman" w:hAnsi="Calibri" w:cs="Calibri"/>
                      <w:color w:val="000000"/>
                    </w:rPr>
                  </w:pPr>
                  <w:r w:rsidRPr="00C928A7">
                    <w:rPr>
                      <w:rFonts w:ascii="Calibri" w:eastAsia="Times New Roman" w:hAnsi="Calibri" w:cs="Calibri"/>
                      <w:color w:val="000000"/>
                    </w:rPr>
                    <w:t>Open Rappelling</w:t>
                  </w:r>
                </w:p>
              </w:tc>
            </w:tr>
            <w:tr w:rsidR="00B35C4C" w:rsidRPr="00C928A7" w14:paraId="55AD47D6" w14:textId="77777777" w:rsidTr="00AE668D">
              <w:trPr>
                <w:trHeight w:val="315"/>
              </w:trPr>
              <w:tc>
                <w:tcPr>
                  <w:tcW w:w="2901" w:type="dxa"/>
                  <w:noWrap/>
                  <w:hideMark/>
                </w:tcPr>
                <w:p w14:paraId="28801B8A" w14:textId="77777777" w:rsidR="00B35C4C" w:rsidRPr="00C928A7" w:rsidRDefault="00B35C4C" w:rsidP="00C928A7">
                  <w:pPr>
                    <w:spacing w:after="0" w:line="240" w:lineRule="auto"/>
                    <w:rPr>
                      <w:rFonts w:ascii="Calibri" w:eastAsia="Times New Roman" w:hAnsi="Calibri" w:cs="Calibri"/>
                      <w:color w:val="000000"/>
                    </w:rPr>
                  </w:pPr>
                  <w:r w:rsidRPr="00C928A7">
                    <w:rPr>
                      <w:rFonts w:ascii="Calibri" w:eastAsia="Times New Roman" w:hAnsi="Calibri" w:cs="Calibri"/>
                      <w:color w:val="000000"/>
                    </w:rPr>
                    <w:t>Project COPE Elective</w:t>
                  </w:r>
                </w:p>
              </w:tc>
            </w:tr>
            <w:tr w:rsidR="00B35C4C" w:rsidRPr="00C928A7" w14:paraId="515B1D77" w14:textId="77777777" w:rsidTr="00AE668D">
              <w:trPr>
                <w:trHeight w:val="315"/>
              </w:trPr>
              <w:tc>
                <w:tcPr>
                  <w:tcW w:w="2901" w:type="dxa"/>
                  <w:noWrap/>
                  <w:hideMark/>
                </w:tcPr>
                <w:p w14:paraId="73A9BA40" w14:textId="77777777" w:rsidR="00B35C4C" w:rsidRPr="00C928A7" w:rsidRDefault="00B35C4C" w:rsidP="00C928A7">
                  <w:pPr>
                    <w:spacing w:after="0" w:line="240" w:lineRule="auto"/>
                    <w:rPr>
                      <w:rFonts w:ascii="Calibri" w:eastAsia="Times New Roman" w:hAnsi="Calibri" w:cs="Calibri"/>
                      <w:color w:val="000000"/>
                    </w:rPr>
                  </w:pPr>
                  <w:r w:rsidRPr="00C928A7">
                    <w:rPr>
                      <w:rFonts w:ascii="Calibri" w:eastAsia="Times New Roman" w:hAnsi="Calibri" w:cs="Calibri"/>
                      <w:color w:val="000000"/>
                    </w:rPr>
                    <w:t>Unit/Patrol COPE</w:t>
                  </w:r>
                </w:p>
              </w:tc>
            </w:tr>
          </w:tbl>
          <w:p w14:paraId="5A33DFF9" w14:textId="1CE818E3" w:rsidR="00B35C4C" w:rsidRDefault="00B35C4C" w:rsidP="00A40F65">
            <w:pPr>
              <w:rPr>
                <w:rFonts w:ascii="Arial" w:eastAsia="Times New Roman" w:hAnsi="Arial" w:cs="Arial"/>
                <w:color w:val="500050"/>
                <w:sz w:val="19"/>
                <w:szCs w:val="19"/>
              </w:rPr>
            </w:pPr>
          </w:p>
        </w:tc>
        <w:tc>
          <w:tcPr>
            <w:tcW w:w="3088" w:type="dxa"/>
          </w:tcPr>
          <w:p w14:paraId="14862C9C" w14:textId="5EB363E0" w:rsidR="00447210" w:rsidRPr="00AE668D" w:rsidRDefault="00447210" w:rsidP="00AE668D">
            <w:pPr>
              <w:jc w:val="center"/>
              <w:rPr>
                <w:b/>
                <w:bCs/>
                <w:u w:val="single"/>
              </w:rPr>
            </w:pPr>
            <w:r w:rsidRPr="00AE668D">
              <w:rPr>
                <w:b/>
                <w:bCs/>
                <w:u w:val="single"/>
              </w:rPr>
              <w:t>Ecology &amp; Sustainability</w:t>
            </w:r>
          </w:p>
          <w:tbl>
            <w:tblPr>
              <w:tblW w:w="2510" w:type="dxa"/>
              <w:tblLook w:val="04A0" w:firstRow="1" w:lastRow="0" w:firstColumn="1" w:lastColumn="0" w:noHBand="0" w:noVBand="1"/>
            </w:tblPr>
            <w:tblGrid>
              <w:gridCol w:w="2510"/>
            </w:tblGrid>
            <w:tr w:rsidR="00B35C4C" w:rsidRPr="00C928A7" w14:paraId="5BD798B7" w14:textId="77777777" w:rsidTr="00C928A7">
              <w:trPr>
                <w:trHeight w:val="315"/>
              </w:trPr>
              <w:tc>
                <w:tcPr>
                  <w:tcW w:w="2510" w:type="dxa"/>
                  <w:noWrap/>
                  <w:hideMark/>
                </w:tcPr>
                <w:p w14:paraId="27E373A0" w14:textId="231A18C3" w:rsidR="00B35C4C" w:rsidRPr="00C928A7" w:rsidRDefault="00B35C4C" w:rsidP="00C928A7">
                  <w:pPr>
                    <w:spacing w:after="0" w:line="240" w:lineRule="auto"/>
                    <w:rPr>
                      <w:rFonts w:ascii="Calibri" w:eastAsia="Times New Roman" w:hAnsi="Calibri" w:cs="Calibri"/>
                      <w:b/>
                      <w:bCs/>
                      <w:color w:val="000000"/>
                    </w:rPr>
                  </w:pPr>
                  <w:r w:rsidRPr="00C928A7">
                    <w:rPr>
                      <w:rFonts w:ascii="Calibri" w:eastAsia="Times New Roman" w:hAnsi="Calibri" w:cs="Calibri"/>
                      <w:b/>
                      <w:bCs/>
                      <w:color w:val="000000"/>
                    </w:rPr>
                    <w:t>Archaeology MB</w:t>
                  </w:r>
                </w:p>
              </w:tc>
            </w:tr>
            <w:tr w:rsidR="00B35C4C" w:rsidRPr="00C928A7" w14:paraId="248E2B17" w14:textId="77777777" w:rsidTr="00C928A7">
              <w:trPr>
                <w:trHeight w:val="315"/>
              </w:trPr>
              <w:tc>
                <w:tcPr>
                  <w:tcW w:w="2510" w:type="dxa"/>
                  <w:noWrap/>
                  <w:hideMark/>
                </w:tcPr>
                <w:p w14:paraId="790A8B47" w14:textId="77777777" w:rsidR="00B35C4C" w:rsidRPr="00C928A7" w:rsidRDefault="00B35C4C" w:rsidP="00C928A7">
                  <w:pPr>
                    <w:spacing w:after="0" w:line="240" w:lineRule="auto"/>
                    <w:rPr>
                      <w:rFonts w:ascii="Calibri" w:eastAsia="Times New Roman" w:hAnsi="Calibri" w:cs="Calibri"/>
                      <w:b/>
                      <w:bCs/>
                      <w:color w:val="000000"/>
                    </w:rPr>
                  </w:pPr>
                  <w:r w:rsidRPr="00C928A7">
                    <w:rPr>
                      <w:rFonts w:ascii="Calibri" w:eastAsia="Times New Roman" w:hAnsi="Calibri" w:cs="Calibri"/>
                      <w:b/>
                      <w:bCs/>
                      <w:color w:val="000000"/>
                    </w:rPr>
                    <w:t>Astronomy MB</w:t>
                  </w:r>
                </w:p>
              </w:tc>
            </w:tr>
            <w:tr w:rsidR="00B35C4C" w:rsidRPr="00C928A7" w14:paraId="163CD627" w14:textId="77777777" w:rsidTr="00C928A7">
              <w:trPr>
                <w:trHeight w:val="315"/>
              </w:trPr>
              <w:tc>
                <w:tcPr>
                  <w:tcW w:w="2510" w:type="dxa"/>
                  <w:noWrap/>
                  <w:hideMark/>
                </w:tcPr>
                <w:p w14:paraId="7D17D46A" w14:textId="77777777" w:rsidR="00B35C4C" w:rsidRPr="00C928A7" w:rsidRDefault="00B35C4C" w:rsidP="00C928A7">
                  <w:pPr>
                    <w:spacing w:after="0" w:line="240" w:lineRule="auto"/>
                    <w:rPr>
                      <w:rFonts w:ascii="Calibri" w:eastAsia="Times New Roman" w:hAnsi="Calibri" w:cs="Calibri"/>
                      <w:b/>
                      <w:bCs/>
                      <w:color w:val="000000"/>
                    </w:rPr>
                  </w:pPr>
                  <w:r w:rsidRPr="00C928A7">
                    <w:rPr>
                      <w:rFonts w:ascii="Calibri" w:eastAsia="Times New Roman" w:hAnsi="Calibri" w:cs="Calibri"/>
                      <w:b/>
                      <w:bCs/>
                      <w:color w:val="000000"/>
                    </w:rPr>
                    <w:t>Bird Study MB</w:t>
                  </w:r>
                </w:p>
              </w:tc>
            </w:tr>
            <w:tr w:rsidR="00B35C4C" w:rsidRPr="00C928A7" w14:paraId="3F0065AD" w14:textId="77777777" w:rsidTr="00C928A7">
              <w:trPr>
                <w:trHeight w:val="315"/>
              </w:trPr>
              <w:tc>
                <w:tcPr>
                  <w:tcW w:w="2510" w:type="dxa"/>
                  <w:noWrap/>
                  <w:hideMark/>
                </w:tcPr>
                <w:p w14:paraId="36F06285" w14:textId="77777777" w:rsidR="00B35C4C" w:rsidRPr="00C928A7" w:rsidRDefault="00B35C4C" w:rsidP="00C928A7">
                  <w:pPr>
                    <w:spacing w:after="0" w:line="240" w:lineRule="auto"/>
                    <w:rPr>
                      <w:rFonts w:ascii="Calibri" w:eastAsia="Times New Roman" w:hAnsi="Calibri" w:cs="Calibri"/>
                      <w:color w:val="000000"/>
                    </w:rPr>
                  </w:pPr>
                  <w:r w:rsidRPr="00C928A7">
                    <w:rPr>
                      <w:rFonts w:ascii="Calibri" w:eastAsia="Times New Roman" w:hAnsi="Calibri" w:cs="Calibri"/>
                      <w:color w:val="000000"/>
                    </w:rPr>
                    <w:t>Ecology Elective</w:t>
                  </w:r>
                </w:p>
              </w:tc>
            </w:tr>
            <w:tr w:rsidR="00B35C4C" w:rsidRPr="00C928A7" w14:paraId="585E9724" w14:textId="77777777" w:rsidTr="00C928A7">
              <w:trPr>
                <w:trHeight w:val="315"/>
              </w:trPr>
              <w:tc>
                <w:tcPr>
                  <w:tcW w:w="2510" w:type="dxa"/>
                  <w:noWrap/>
                  <w:hideMark/>
                </w:tcPr>
                <w:p w14:paraId="0D498421" w14:textId="77777777" w:rsidR="00B35C4C" w:rsidRPr="00C928A7" w:rsidRDefault="00B35C4C" w:rsidP="00C928A7">
                  <w:pPr>
                    <w:spacing w:after="0" w:line="240" w:lineRule="auto"/>
                    <w:rPr>
                      <w:rFonts w:ascii="Calibri" w:eastAsia="Times New Roman" w:hAnsi="Calibri" w:cs="Calibri"/>
                      <w:b/>
                      <w:bCs/>
                      <w:color w:val="000000"/>
                    </w:rPr>
                  </w:pPr>
                  <w:r w:rsidRPr="00C928A7">
                    <w:rPr>
                      <w:rFonts w:ascii="Calibri" w:eastAsia="Times New Roman" w:hAnsi="Calibri" w:cs="Calibri"/>
                      <w:b/>
                      <w:bCs/>
                      <w:color w:val="000000"/>
                    </w:rPr>
                    <w:t>Environmental Science MB</w:t>
                  </w:r>
                </w:p>
              </w:tc>
            </w:tr>
            <w:tr w:rsidR="00B35C4C" w:rsidRPr="00C928A7" w14:paraId="07AA13B3" w14:textId="77777777" w:rsidTr="00C928A7">
              <w:trPr>
                <w:trHeight w:val="315"/>
              </w:trPr>
              <w:tc>
                <w:tcPr>
                  <w:tcW w:w="2510" w:type="dxa"/>
                  <w:noWrap/>
                  <w:hideMark/>
                </w:tcPr>
                <w:p w14:paraId="3FD91FE9" w14:textId="77777777" w:rsidR="00B35C4C" w:rsidRPr="00C928A7" w:rsidRDefault="00B35C4C" w:rsidP="00C928A7">
                  <w:pPr>
                    <w:spacing w:after="0" w:line="240" w:lineRule="auto"/>
                    <w:rPr>
                      <w:rFonts w:ascii="Calibri" w:eastAsia="Times New Roman" w:hAnsi="Calibri" w:cs="Calibri"/>
                      <w:b/>
                      <w:bCs/>
                      <w:color w:val="000000"/>
                    </w:rPr>
                  </w:pPr>
                  <w:r w:rsidRPr="00C928A7">
                    <w:rPr>
                      <w:rFonts w:ascii="Calibri" w:eastAsia="Times New Roman" w:hAnsi="Calibri" w:cs="Calibri"/>
                      <w:b/>
                      <w:bCs/>
                      <w:color w:val="000000"/>
                    </w:rPr>
                    <w:t>Fish &amp; Wildlife MB</w:t>
                  </w:r>
                </w:p>
              </w:tc>
            </w:tr>
            <w:tr w:rsidR="00B35C4C" w:rsidRPr="00C928A7" w14:paraId="1A34656A" w14:textId="77777777" w:rsidTr="00C928A7">
              <w:trPr>
                <w:trHeight w:val="315"/>
              </w:trPr>
              <w:tc>
                <w:tcPr>
                  <w:tcW w:w="2510" w:type="dxa"/>
                  <w:noWrap/>
                  <w:hideMark/>
                </w:tcPr>
                <w:p w14:paraId="22C27CA4" w14:textId="77777777" w:rsidR="00B35C4C" w:rsidRPr="00C928A7" w:rsidRDefault="00B35C4C" w:rsidP="00C928A7">
                  <w:pPr>
                    <w:spacing w:after="0" w:line="240" w:lineRule="auto"/>
                    <w:rPr>
                      <w:rFonts w:ascii="Calibri" w:eastAsia="Times New Roman" w:hAnsi="Calibri" w:cs="Calibri"/>
                      <w:color w:val="000000"/>
                    </w:rPr>
                  </w:pPr>
                  <w:r w:rsidRPr="00C928A7">
                    <w:rPr>
                      <w:rFonts w:ascii="Calibri" w:eastAsia="Times New Roman" w:hAnsi="Calibri" w:cs="Calibri"/>
                      <w:color w:val="000000"/>
                    </w:rPr>
                    <w:t>Fishing Elective</w:t>
                  </w:r>
                </w:p>
              </w:tc>
            </w:tr>
            <w:tr w:rsidR="00B35C4C" w:rsidRPr="00C928A7" w14:paraId="51107014" w14:textId="77777777" w:rsidTr="00C928A7">
              <w:trPr>
                <w:trHeight w:val="315"/>
              </w:trPr>
              <w:tc>
                <w:tcPr>
                  <w:tcW w:w="2510" w:type="dxa"/>
                  <w:noWrap/>
                  <w:hideMark/>
                </w:tcPr>
                <w:p w14:paraId="67235212" w14:textId="77777777" w:rsidR="00B35C4C" w:rsidRPr="00C928A7" w:rsidRDefault="00B35C4C" w:rsidP="00C928A7">
                  <w:pPr>
                    <w:spacing w:after="0" w:line="240" w:lineRule="auto"/>
                    <w:rPr>
                      <w:rFonts w:ascii="Calibri" w:eastAsia="Times New Roman" w:hAnsi="Calibri" w:cs="Calibri"/>
                      <w:b/>
                      <w:bCs/>
                      <w:color w:val="000000"/>
                    </w:rPr>
                  </w:pPr>
                  <w:r w:rsidRPr="00C928A7">
                    <w:rPr>
                      <w:rFonts w:ascii="Calibri" w:eastAsia="Times New Roman" w:hAnsi="Calibri" w:cs="Calibri"/>
                      <w:b/>
                      <w:bCs/>
                      <w:color w:val="000000"/>
                    </w:rPr>
                    <w:t>Fishing MB</w:t>
                  </w:r>
                </w:p>
              </w:tc>
            </w:tr>
            <w:tr w:rsidR="00B35C4C" w:rsidRPr="00C928A7" w14:paraId="2324DC89" w14:textId="77777777" w:rsidTr="00C928A7">
              <w:trPr>
                <w:trHeight w:val="315"/>
              </w:trPr>
              <w:tc>
                <w:tcPr>
                  <w:tcW w:w="2510" w:type="dxa"/>
                  <w:noWrap/>
                  <w:hideMark/>
                </w:tcPr>
                <w:p w14:paraId="7EA88C8C" w14:textId="77777777" w:rsidR="00B35C4C" w:rsidRPr="00C928A7" w:rsidRDefault="00B35C4C" w:rsidP="00C928A7">
                  <w:pPr>
                    <w:spacing w:after="0" w:line="240" w:lineRule="auto"/>
                    <w:rPr>
                      <w:rFonts w:ascii="Calibri" w:eastAsia="Times New Roman" w:hAnsi="Calibri" w:cs="Calibri"/>
                      <w:b/>
                      <w:bCs/>
                      <w:color w:val="000000"/>
                    </w:rPr>
                  </w:pPr>
                  <w:r w:rsidRPr="00C928A7">
                    <w:rPr>
                      <w:rFonts w:ascii="Calibri" w:eastAsia="Times New Roman" w:hAnsi="Calibri" w:cs="Calibri"/>
                      <w:b/>
                      <w:bCs/>
                      <w:color w:val="000000"/>
                    </w:rPr>
                    <w:t>Fly Fishing MB</w:t>
                  </w:r>
                </w:p>
              </w:tc>
            </w:tr>
            <w:tr w:rsidR="00B35C4C" w:rsidRPr="00C928A7" w14:paraId="578C6A74" w14:textId="77777777" w:rsidTr="00C928A7">
              <w:trPr>
                <w:trHeight w:val="315"/>
              </w:trPr>
              <w:tc>
                <w:tcPr>
                  <w:tcW w:w="2510" w:type="dxa"/>
                  <w:noWrap/>
                  <w:hideMark/>
                </w:tcPr>
                <w:p w14:paraId="582D290B" w14:textId="6AD95EAA" w:rsidR="00B35C4C" w:rsidRPr="00C928A7" w:rsidRDefault="00B35C4C" w:rsidP="00C928A7">
                  <w:pPr>
                    <w:spacing w:after="0" w:line="240" w:lineRule="auto"/>
                    <w:rPr>
                      <w:rFonts w:ascii="Calibri" w:eastAsia="Times New Roman" w:hAnsi="Calibri" w:cs="Calibri"/>
                      <w:b/>
                      <w:bCs/>
                      <w:color w:val="000000"/>
                    </w:rPr>
                  </w:pPr>
                  <w:r w:rsidRPr="00C928A7">
                    <w:rPr>
                      <w:rFonts w:ascii="Calibri" w:eastAsia="Times New Roman" w:hAnsi="Calibri" w:cs="Calibri"/>
                      <w:b/>
                      <w:bCs/>
                      <w:color w:val="000000"/>
                    </w:rPr>
                    <w:t>Geology MB</w:t>
                  </w:r>
                </w:p>
              </w:tc>
            </w:tr>
            <w:tr w:rsidR="00B35C4C" w:rsidRPr="00C928A7" w14:paraId="71CCBCB2" w14:textId="77777777" w:rsidTr="00C928A7">
              <w:trPr>
                <w:trHeight w:val="315"/>
              </w:trPr>
              <w:tc>
                <w:tcPr>
                  <w:tcW w:w="2510" w:type="dxa"/>
                  <w:noWrap/>
                  <w:hideMark/>
                </w:tcPr>
                <w:p w14:paraId="40DCCDB7" w14:textId="77777777" w:rsidR="00B35C4C" w:rsidRPr="00C928A7" w:rsidRDefault="00B35C4C" w:rsidP="00C928A7">
                  <w:pPr>
                    <w:spacing w:after="0" w:line="240" w:lineRule="auto"/>
                    <w:rPr>
                      <w:rFonts w:ascii="Calibri" w:eastAsia="Times New Roman" w:hAnsi="Calibri" w:cs="Calibri"/>
                      <w:color w:val="000000"/>
                    </w:rPr>
                  </w:pPr>
                  <w:r w:rsidRPr="00C928A7">
                    <w:rPr>
                      <w:rFonts w:ascii="Calibri" w:eastAsia="Times New Roman" w:hAnsi="Calibri" w:cs="Calibri"/>
                      <w:color w:val="000000"/>
                    </w:rPr>
                    <w:t>Leave No Trace Awareness</w:t>
                  </w:r>
                </w:p>
              </w:tc>
            </w:tr>
            <w:tr w:rsidR="00B35C4C" w:rsidRPr="00C928A7" w14:paraId="1D63D429" w14:textId="77777777" w:rsidTr="00C928A7">
              <w:trPr>
                <w:trHeight w:val="315"/>
              </w:trPr>
              <w:tc>
                <w:tcPr>
                  <w:tcW w:w="2510" w:type="dxa"/>
                  <w:noWrap/>
                  <w:hideMark/>
                </w:tcPr>
                <w:p w14:paraId="566FE2FC" w14:textId="77777777" w:rsidR="00B35C4C" w:rsidRPr="00C928A7" w:rsidRDefault="00B35C4C" w:rsidP="00C928A7">
                  <w:pPr>
                    <w:spacing w:after="0" w:line="240" w:lineRule="auto"/>
                    <w:rPr>
                      <w:rFonts w:ascii="Calibri" w:eastAsia="Times New Roman" w:hAnsi="Calibri" w:cs="Calibri"/>
                      <w:color w:val="000000"/>
                    </w:rPr>
                  </w:pPr>
                  <w:r w:rsidRPr="00C928A7">
                    <w:rPr>
                      <w:rFonts w:ascii="Calibri" w:eastAsia="Times New Roman" w:hAnsi="Calibri" w:cs="Calibri"/>
                      <w:color w:val="000000"/>
                    </w:rPr>
                    <w:t>Leave No Trace Trainer</w:t>
                  </w:r>
                </w:p>
              </w:tc>
            </w:tr>
            <w:tr w:rsidR="00B35C4C" w:rsidRPr="00C928A7" w14:paraId="32FF769F" w14:textId="77777777" w:rsidTr="00C928A7">
              <w:trPr>
                <w:trHeight w:val="315"/>
              </w:trPr>
              <w:tc>
                <w:tcPr>
                  <w:tcW w:w="2510" w:type="dxa"/>
                  <w:noWrap/>
                  <w:hideMark/>
                </w:tcPr>
                <w:p w14:paraId="19CEF0FA" w14:textId="77777777" w:rsidR="00B35C4C" w:rsidRPr="00C928A7" w:rsidRDefault="00B35C4C" w:rsidP="00C928A7">
                  <w:pPr>
                    <w:spacing w:after="0" w:line="240" w:lineRule="auto"/>
                    <w:rPr>
                      <w:rFonts w:ascii="Calibri" w:eastAsia="Times New Roman" w:hAnsi="Calibri" w:cs="Calibri"/>
                      <w:b/>
                      <w:bCs/>
                      <w:color w:val="000000"/>
                    </w:rPr>
                  </w:pPr>
                  <w:r w:rsidRPr="00C928A7">
                    <w:rPr>
                      <w:rFonts w:ascii="Calibri" w:eastAsia="Times New Roman" w:hAnsi="Calibri" w:cs="Calibri"/>
                      <w:b/>
                      <w:bCs/>
                      <w:color w:val="000000"/>
                    </w:rPr>
                    <w:t>Mammal Study MB</w:t>
                  </w:r>
                </w:p>
              </w:tc>
            </w:tr>
            <w:tr w:rsidR="00B35C4C" w:rsidRPr="00C928A7" w14:paraId="591F9C39" w14:textId="77777777" w:rsidTr="00C928A7">
              <w:trPr>
                <w:trHeight w:val="315"/>
              </w:trPr>
              <w:tc>
                <w:tcPr>
                  <w:tcW w:w="2510" w:type="dxa"/>
                  <w:noWrap/>
                  <w:hideMark/>
                </w:tcPr>
                <w:p w14:paraId="2F07CBBB" w14:textId="77777777" w:rsidR="00B35C4C" w:rsidRPr="00C928A7" w:rsidRDefault="00B35C4C" w:rsidP="00C928A7">
                  <w:pPr>
                    <w:spacing w:after="0" w:line="240" w:lineRule="auto"/>
                    <w:rPr>
                      <w:rFonts w:ascii="Calibri" w:eastAsia="Times New Roman" w:hAnsi="Calibri" w:cs="Calibri"/>
                      <w:b/>
                      <w:bCs/>
                      <w:color w:val="000000"/>
                    </w:rPr>
                  </w:pPr>
                  <w:r w:rsidRPr="00C928A7">
                    <w:rPr>
                      <w:rFonts w:ascii="Calibri" w:eastAsia="Times New Roman" w:hAnsi="Calibri" w:cs="Calibri"/>
                      <w:b/>
                      <w:bCs/>
                      <w:color w:val="000000"/>
                    </w:rPr>
                    <w:t>Nature MB</w:t>
                  </w:r>
                </w:p>
              </w:tc>
            </w:tr>
            <w:tr w:rsidR="00B35C4C" w:rsidRPr="00C928A7" w14:paraId="5640540D" w14:textId="77777777" w:rsidTr="00C928A7">
              <w:trPr>
                <w:trHeight w:val="315"/>
              </w:trPr>
              <w:tc>
                <w:tcPr>
                  <w:tcW w:w="2510" w:type="dxa"/>
                  <w:noWrap/>
                  <w:hideMark/>
                </w:tcPr>
                <w:p w14:paraId="2CB92800" w14:textId="77777777" w:rsidR="00B35C4C" w:rsidRPr="00C928A7" w:rsidRDefault="00B35C4C" w:rsidP="00C928A7">
                  <w:pPr>
                    <w:spacing w:after="0" w:line="240" w:lineRule="auto"/>
                    <w:rPr>
                      <w:rFonts w:ascii="Calibri" w:eastAsia="Times New Roman" w:hAnsi="Calibri" w:cs="Calibri"/>
                      <w:color w:val="000000"/>
                    </w:rPr>
                  </w:pPr>
                  <w:r w:rsidRPr="00C928A7">
                    <w:rPr>
                      <w:rFonts w:ascii="Calibri" w:eastAsia="Times New Roman" w:hAnsi="Calibri" w:cs="Calibri"/>
                      <w:color w:val="000000"/>
                    </w:rPr>
                    <w:t>Open Exhibit</w:t>
                  </w:r>
                </w:p>
              </w:tc>
            </w:tr>
            <w:tr w:rsidR="00B35C4C" w:rsidRPr="00C928A7" w14:paraId="0669FDCE" w14:textId="77777777" w:rsidTr="00C928A7">
              <w:trPr>
                <w:trHeight w:val="315"/>
              </w:trPr>
              <w:tc>
                <w:tcPr>
                  <w:tcW w:w="2510" w:type="dxa"/>
                  <w:noWrap/>
                  <w:hideMark/>
                </w:tcPr>
                <w:p w14:paraId="7CE55E92" w14:textId="77777777" w:rsidR="00B35C4C" w:rsidRPr="00C928A7" w:rsidRDefault="00B35C4C" w:rsidP="00C928A7">
                  <w:pPr>
                    <w:spacing w:after="0" w:line="240" w:lineRule="auto"/>
                    <w:rPr>
                      <w:rFonts w:ascii="Calibri" w:eastAsia="Times New Roman" w:hAnsi="Calibri" w:cs="Calibri"/>
                      <w:color w:val="000000"/>
                    </w:rPr>
                  </w:pPr>
                  <w:r w:rsidRPr="00C928A7">
                    <w:rPr>
                      <w:rFonts w:ascii="Calibri" w:eastAsia="Times New Roman" w:hAnsi="Calibri" w:cs="Calibri"/>
                      <w:color w:val="000000"/>
                    </w:rPr>
                    <w:t>Plants &amp; Wildlife Elective</w:t>
                  </w:r>
                </w:p>
              </w:tc>
            </w:tr>
            <w:tr w:rsidR="00B35C4C" w:rsidRPr="00C928A7" w14:paraId="7D09C432" w14:textId="77777777" w:rsidTr="00C928A7">
              <w:trPr>
                <w:trHeight w:val="315"/>
              </w:trPr>
              <w:tc>
                <w:tcPr>
                  <w:tcW w:w="2510" w:type="dxa"/>
                  <w:noWrap/>
                  <w:hideMark/>
                </w:tcPr>
                <w:p w14:paraId="2B3A7791" w14:textId="5DC183BE" w:rsidR="00B35C4C" w:rsidRPr="00C928A7" w:rsidRDefault="00B35C4C" w:rsidP="00C928A7">
                  <w:pPr>
                    <w:spacing w:after="0" w:line="240" w:lineRule="auto"/>
                    <w:rPr>
                      <w:rFonts w:ascii="Calibri" w:eastAsia="Times New Roman" w:hAnsi="Calibri" w:cs="Calibri"/>
                      <w:b/>
                      <w:bCs/>
                      <w:color w:val="000000"/>
                    </w:rPr>
                  </w:pPr>
                  <w:r w:rsidRPr="00C928A7">
                    <w:rPr>
                      <w:rFonts w:ascii="Calibri" w:eastAsia="Times New Roman" w:hAnsi="Calibri" w:cs="Calibri"/>
                      <w:b/>
                      <w:bCs/>
                      <w:color w:val="000000"/>
                    </w:rPr>
                    <w:t>Pulp &amp; Paper MB</w:t>
                  </w:r>
                </w:p>
              </w:tc>
            </w:tr>
            <w:tr w:rsidR="00B35C4C" w:rsidRPr="00C928A7" w14:paraId="1CB07A1A" w14:textId="77777777" w:rsidTr="00C928A7">
              <w:trPr>
                <w:trHeight w:val="315"/>
              </w:trPr>
              <w:tc>
                <w:tcPr>
                  <w:tcW w:w="2510" w:type="dxa"/>
                  <w:noWrap/>
                  <w:hideMark/>
                </w:tcPr>
                <w:p w14:paraId="7AB8C026" w14:textId="77777777" w:rsidR="00B35C4C" w:rsidRPr="00C928A7" w:rsidRDefault="00B35C4C" w:rsidP="00C928A7">
                  <w:pPr>
                    <w:spacing w:after="0" w:line="240" w:lineRule="auto"/>
                    <w:rPr>
                      <w:rFonts w:ascii="Calibri" w:eastAsia="Times New Roman" w:hAnsi="Calibri" w:cs="Calibri"/>
                      <w:b/>
                      <w:bCs/>
                      <w:color w:val="000000"/>
                    </w:rPr>
                  </w:pPr>
                  <w:r w:rsidRPr="00C928A7">
                    <w:rPr>
                      <w:rFonts w:ascii="Calibri" w:eastAsia="Times New Roman" w:hAnsi="Calibri" w:cs="Calibri"/>
                      <w:b/>
                      <w:bCs/>
                      <w:color w:val="000000"/>
                    </w:rPr>
                    <w:t>Reptile &amp; Amphibian Study MB</w:t>
                  </w:r>
                </w:p>
              </w:tc>
            </w:tr>
            <w:tr w:rsidR="00B35C4C" w:rsidRPr="00C928A7" w14:paraId="3FBF1682" w14:textId="77777777" w:rsidTr="00C928A7">
              <w:trPr>
                <w:trHeight w:val="315"/>
              </w:trPr>
              <w:tc>
                <w:tcPr>
                  <w:tcW w:w="2510" w:type="dxa"/>
                  <w:noWrap/>
                  <w:hideMark/>
                </w:tcPr>
                <w:p w14:paraId="3948FA82" w14:textId="77777777" w:rsidR="00B35C4C" w:rsidRPr="00C928A7" w:rsidRDefault="00B35C4C" w:rsidP="00C928A7">
                  <w:pPr>
                    <w:spacing w:after="0" w:line="240" w:lineRule="auto"/>
                    <w:rPr>
                      <w:rFonts w:ascii="Calibri" w:eastAsia="Times New Roman" w:hAnsi="Calibri" w:cs="Calibri"/>
                      <w:b/>
                      <w:bCs/>
                      <w:color w:val="000000"/>
                    </w:rPr>
                  </w:pPr>
                  <w:r w:rsidRPr="00C928A7">
                    <w:rPr>
                      <w:rFonts w:ascii="Calibri" w:eastAsia="Times New Roman" w:hAnsi="Calibri" w:cs="Calibri"/>
                      <w:b/>
                      <w:bCs/>
                      <w:color w:val="000000"/>
                    </w:rPr>
                    <w:t>Soil &amp; Water Conservation MB</w:t>
                  </w:r>
                </w:p>
              </w:tc>
            </w:tr>
            <w:tr w:rsidR="00B35C4C" w:rsidRPr="00C928A7" w14:paraId="4AA75C62" w14:textId="77777777" w:rsidTr="00C928A7">
              <w:trPr>
                <w:trHeight w:val="315"/>
              </w:trPr>
              <w:tc>
                <w:tcPr>
                  <w:tcW w:w="2510" w:type="dxa"/>
                  <w:noWrap/>
                  <w:hideMark/>
                </w:tcPr>
                <w:p w14:paraId="20CF456E" w14:textId="77777777" w:rsidR="00B35C4C" w:rsidRPr="00C928A7" w:rsidRDefault="00B35C4C" w:rsidP="00C928A7">
                  <w:pPr>
                    <w:spacing w:after="0" w:line="240" w:lineRule="auto"/>
                    <w:rPr>
                      <w:rFonts w:ascii="Calibri" w:eastAsia="Times New Roman" w:hAnsi="Calibri" w:cs="Calibri"/>
                      <w:b/>
                      <w:bCs/>
                      <w:color w:val="000000"/>
                    </w:rPr>
                  </w:pPr>
                  <w:r w:rsidRPr="00C928A7">
                    <w:rPr>
                      <w:rFonts w:ascii="Calibri" w:eastAsia="Times New Roman" w:hAnsi="Calibri" w:cs="Calibri"/>
                      <w:b/>
                      <w:bCs/>
                      <w:color w:val="000000"/>
                    </w:rPr>
                    <w:t>Sustainability MB</w:t>
                  </w:r>
                </w:p>
              </w:tc>
            </w:tr>
            <w:tr w:rsidR="00B35C4C" w:rsidRPr="00C928A7" w14:paraId="5DE11E07" w14:textId="77777777" w:rsidTr="00C928A7">
              <w:trPr>
                <w:trHeight w:val="315"/>
              </w:trPr>
              <w:tc>
                <w:tcPr>
                  <w:tcW w:w="2510" w:type="dxa"/>
                  <w:noWrap/>
                  <w:hideMark/>
                </w:tcPr>
                <w:p w14:paraId="5789CE82" w14:textId="576A8955" w:rsidR="00390A20" w:rsidRDefault="00B35C4C" w:rsidP="00C928A7">
                  <w:pPr>
                    <w:spacing w:after="0" w:line="240" w:lineRule="auto"/>
                    <w:rPr>
                      <w:rFonts w:ascii="Calibri" w:eastAsia="Times New Roman" w:hAnsi="Calibri" w:cs="Calibri"/>
                      <w:b/>
                      <w:bCs/>
                      <w:color w:val="000000"/>
                    </w:rPr>
                  </w:pPr>
                  <w:r w:rsidRPr="00C928A7">
                    <w:rPr>
                      <w:rFonts w:ascii="Calibri" w:eastAsia="Times New Roman" w:hAnsi="Calibri" w:cs="Calibri"/>
                      <w:b/>
                      <w:bCs/>
                      <w:color w:val="000000"/>
                    </w:rPr>
                    <w:t>Weather MB</w:t>
                  </w:r>
                </w:p>
                <w:p w14:paraId="11900A20" w14:textId="4109BB50" w:rsidR="00390A20" w:rsidRPr="00C928A7" w:rsidRDefault="00390A20" w:rsidP="00C928A7">
                  <w:pPr>
                    <w:spacing w:after="0" w:line="240" w:lineRule="auto"/>
                    <w:rPr>
                      <w:rFonts w:ascii="Calibri" w:eastAsia="Times New Roman" w:hAnsi="Calibri" w:cs="Calibri"/>
                      <w:b/>
                      <w:bCs/>
                      <w:color w:val="000000"/>
                    </w:rPr>
                  </w:pPr>
                </w:p>
              </w:tc>
            </w:tr>
          </w:tbl>
          <w:p w14:paraId="13243983" w14:textId="3ABE0C1C" w:rsidR="00B35C4C" w:rsidRDefault="00B35C4C" w:rsidP="00A40F65">
            <w:pPr>
              <w:rPr>
                <w:rFonts w:ascii="Arial" w:eastAsia="Times New Roman" w:hAnsi="Arial" w:cs="Arial"/>
                <w:color w:val="500050"/>
                <w:sz w:val="19"/>
                <w:szCs w:val="19"/>
              </w:rPr>
            </w:pPr>
          </w:p>
        </w:tc>
      </w:tr>
      <w:tr w:rsidR="00B35C4C" w14:paraId="16F4AF7F" w14:textId="77777777" w:rsidTr="00AE668D">
        <w:tc>
          <w:tcPr>
            <w:tcW w:w="3325" w:type="dxa"/>
          </w:tcPr>
          <w:p w14:paraId="087B75DF" w14:textId="6C62270C" w:rsidR="00447210" w:rsidRPr="00AE668D" w:rsidRDefault="00447210" w:rsidP="00AE668D">
            <w:pPr>
              <w:jc w:val="center"/>
              <w:rPr>
                <w:b/>
                <w:bCs/>
                <w:u w:val="single"/>
              </w:rPr>
            </w:pPr>
            <w:r w:rsidRPr="00AE668D">
              <w:rPr>
                <w:b/>
                <w:bCs/>
                <w:u w:val="single"/>
              </w:rPr>
              <w:t>Outdoor Skills</w:t>
            </w:r>
          </w:p>
          <w:tbl>
            <w:tblPr>
              <w:tblW w:w="2850" w:type="dxa"/>
              <w:tblLook w:val="04A0" w:firstRow="1" w:lastRow="0" w:firstColumn="1" w:lastColumn="0" w:noHBand="0" w:noVBand="1"/>
            </w:tblPr>
            <w:tblGrid>
              <w:gridCol w:w="2850"/>
            </w:tblGrid>
            <w:tr w:rsidR="00B35C4C" w:rsidRPr="00E549C9" w14:paraId="02EE25AC" w14:textId="77777777" w:rsidTr="00AE668D">
              <w:trPr>
                <w:trHeight w:val="315"/>
              </w:trPr>
              <w:tc>
                <w:tcPr>
                  <w:tcW w:w="2850" w:type="dxa"/>
                  <w:tcBorders>
                    <w:top w:val="nil"/>
                    <w:left w:val="nil"/>
                    <w:bottom w:val="nil"/>
                    <w:right w:val="nil"/>
                  </w:tcBorders>
                  <w:shd w:val="clear" w:color="auto" w:fill="auto"/>
                  <w:noWrap/>
                  <w:vAlign w:val="bottom"/>
                  <w:hideMark/>
                </w:tcPr>
                <w:p w14:paraId="2A225A47" w14:textId="1A3922ED" w:rsidR="00B35C4C" w:rsidRPr="00E549C9" w:rsidRDefault="00B35C4C" w:rsidP="00E549C9">
                  <w:pPr>
                    <w:spacing w:after="0" w:line="240" w:lineRule="auto"/>
                    <w:rPr>
                      <w:rFonts w:ascii="Calibri" w:eastAsia="Times New Roman" w:hAnsi="Calibri" w:cs="Calibri"/>
                      <w:b/>
                      <w:bCs/>
                      <w:color w:val="000000"/>
                    </w:rPr>
                  </w:pPr>
                  <w:r w:rsidRPr="00E549C9">
                    <w:rPr>
                      <w:rFonts w:ascii="Calibri" w:eastAsia="Times New Roman" w:hAnsi="Calibri" w:cs="Calibri"/>
                      <w:b/>
                      <w:bCs/>
                      <w:color w:val="000000"/>
                    </w:rPr>
                    <w:t>Camping MB</w:t>
                  </w:r>
                </w:p>
              </w:tc>
            </w:tr>
            <w:tr w:rsidR="00B35C4C" w:rsidRPr="00E549C9" w14:paraId="654B899D" w14:textId="77777777" w:rsidTr="00AE668D">
              <w:trPr>
                <w:trHeight w:val="315"/>
              </w:trPr>
              <w:tc>
                <w:tcPr>
                  <w:tcW w:w="2850" w:type="dxa"/>
                  <w:tcBorders>
                    <w:top w:val="nil"/>
                    <w:left w:val="nil"/>
                    <w:bottom w:val="nil"/>
                    <w:right w:val="nil"/>
                  </w:tcBorders>
                  <w:shd w:val="clear" w:color="auto" w:fill="auto"/>
                  <w:noWrap/>
                  <w:vAlign w:val="bottom"/>
                  <w:hideMark/>
                </w:tcPr>
                <w:p w14:paraId="0527DCBA" w14:textId="77777777" w:rsidR="00B35C4C" w:rsidRPr="00E549C9" w:rsidRDefault="00B35C4C" w:rsidP="00E549C9">
                  <w:pPr>
                    <w:spacing w:after="0" w:line="240" w:lineRule="auto"/>
                    <w:rPr>
                      <w:rFonts w:ascii="Calibri" w:eastAsia="Times New Roman" w:hAnsi="Calibri" w:cs="Calibri"/>
                      <w:b/>
                      <w:bCs/>
                      <w:color w:val="000000"/>
                    </w:rPr>
                  </w:pPr>
                  <w:r w:rsidRPr="00E549C9">
                    <w:rPr>
                      <w:rFonts w:ascii="Calibri" w:eastAsia="Times New Roman" w:hAnsi="Calibri" w:cs="Calibri"/>
                      <w:b/>
                      <w:bCs/>
                      <w:color w:val="000000"/>
                    </w:rPr>
                    <w:t>Fingerprinting MB</w:t>
                  </w:r>
                </w:p>
              </w:tc>
            </w:tr>
            <w:tr w:rsidR="00B35C4C" w:rsidRPr="00E549C9" w14:paraId="6115982A" w14:textId="77777777" w:rsidTr="00AE668D">
              <w:trPr>
                <w:trHeight w:val="315"/>
              </w:trPr>
              <w:tc>
                <w:tcPr>
                  <w:tcW w:w="2850" w:type="dxa"/>
                  <w:tcBorders>
                    <w:top w:val="nil"/>
                    <w:left w:val="nil"/>
                    <w:bottom w:val="nil"/>
                    <w:right w:val="nil"/>
                  </w:tcBorders>
                  <w:shd w:val="clear" w:color="auto" w:fill="auto"/>
                  <w:noWrap/>
                  <w:vAlign w:val="bottom"/>
                  <w:hideMark/>
                </w:tcPr>
                <w:p w14:paraId="1DEB25CB" w14:textId="77777777" w:rsidR="00B35C4C" w:rsidRPr="00E549C9" w:rsidRDefault="00B35C4C" w:rsidP="00E549C9">
                  <w:pPr>
                    <w:spacing w:after="0" w:line="240" w:lineRule="auto"/>
                    <w:rPr>
                      <w:rFonts w:ascii="Calibri" w:eastAsia="Times New Roman" w:hAnsi="Calibri" w:cs="Calibri"/>
                      <w:color w:val="000000"/>
                    </w:rPr>
                  </w:pPr>
                  <w:proofErr w:type="spellStart"/>
                  <w:r w:rsidRPr="00E549C9">
                    <w:rPr>
                      <w:rFonts w:ascii="Calibri" w:eastAsia="Times New Roman" w:hAnsi="Calibri" w:cs="Calibri"/>
                      <w:color w:val="000000"/>
                    </w:rPr>
                    <w:t>Firem'n</w:t>
                  </w:r>
                  <w:proofErr w:type="spellEnd"/>
                  <w:r w:rsidRPr="00E549C9">
                    <w:rPr>
                      <w:rFonts w:ascii="Calibri" w:eastAsia="Times New Roman" w:hAnsi="Calibri" w:cs="Calibri"/>
                      <w:color w:val="000000"/>
                    </w:rPr>
                    <w:t xml:space="preserve"> Chit</w:t>
                  </w:r>
                </w:p>
              </w:tc>
            </w:tr>
            <w:tr w:rsidR="00B35C4C" w:rsidRPr="00E549C9" w14:paraId="5BEBB709" w14:textId="77777777" w:rsidTr="00AE668D">
              <w:trPr>
                <w:trHeight w:val="315"/>
              </w:trPr>
              <w:tc>
                <w:tcPr>
                  <w:tcW w:w="2850" w:type="dxa"/>
                  <w:tcBorders>
                    <w:top w:val="nil"/>
                    <w:left w:val="nil"/>
                    <w:bottom w:val="nil"/>
                    <w:right w:val="nil"/>
                  </w:tcBorders>
                  <w:shd w:val="clear" w:color="auto" w:fill="auto"/>
                  <w:noWrap/>
                  <w:vAlign w:val="bottom"/>
                  <w:hideMark/>
                </w:tcPr>
                <w:p w14:paraId="147B5EAC" w14:textId="77777777" w:rsidR="00B35C4C" w:rsidRPr="00E549C9" w:rsidRDefault="00B35C4C" w:rsidP="00E549C9">
                  <w:pPr>
                    <w:spacing w:after="0" w:line="240" w:lineRule="auto"/>
                    <w:rPr>
                      <w:rFonts w:ascii="Calibri" w:eastAsia="Times New Roman" w:hAnsi="Calibri" w:cs="Calibri"/>
                      <w:b/>
                      <w:bCs/>
                      <w:color w:val="000000"/>
                    </w:rPr>
                  </w:pPr>
                  <w:r w:rsidRPr="00E549C9">
                    <w:rPr>
                      <w:rFonts w:ascii="Calibri" w:eastAsia="Times New Roman" w:hAnsi="Calibri" w:cs="Calibri"/>
                      <w:b/>
                      <w:bCs/>
                      <w:color w:val="000000"/>
                    </w:rPr>
                    <w:t>First Aid MB</w:t>
                  </w:r>
                </w:p>
              </w:tc>
            </w:tr>
            <w:tr w:rsidR="00B35C4C" w:rsidRPr="00E549C9" w14:paraId="4A2F2959" w14:textId="77777777" w:rsidTr="00AE668D">
              <w:trPr>
                <w:trHeight w:val="315"/>
              </w:trPr>
              <w:tc>
                <w:tcPr>
                  <w:tcW w:w="2850" w:type="dxa"/>
                  <w:tcBorders>
                    <w:top w:val="nil"/>
                    <w:left w:val="nil"/>
                    <w:bottom w:val="nil"/>
                    <w:right w:val="nil"/>
                  </w:tcBorders>
                  <w:shd w:val="clear" w:color="auto" w:fill="auto"/>
                  <w:noWrap/>
                  <w:vAlign w:val="bottom"/>
                  <w:hideMark/>
                </w:tcPr>
                <w:p w14:paraId="7CD9CA34" w14:textId="77777777" w:rsidR="00B35C4C" w:rsidRPr="00E549C9" w:rsidRDefault="00B35C4C" w:rsidP="00E549C9">
                  <w:pPr>
                    <w:spacing w:after="0" w:line="240" w:lineRule="auto"/>
                    <w:rPr>
                      <w:rFonts w:ascii="Calibri" w:eastAsia="Times New Roman" w:hAnsi="Calibri" w:cs="Calibri"/>
                      <w:b/>
                      <w:bCs/>
                      <w:color w:val="000000"/>
                    </w:rPr>
                  </w:pPr>
                  <w:r w:rsidRPr="00E549C9">
                    <w:rPr>
                      <w:rFonts w:ascii="Calibri" w:eastAsia="Times New Roman" w:hAnsi="Calibri" w:cs="Calibri"/>
                      <w:b/>
                      <w:bCs/>
                      <w:color w:val="000000"/>
                    </w:rPr>
                    <w:t>Geocaching MB</w:t>
                  </w:r>
                </w:p>
              </w:tc>
            </w:tr>
            <w:tr w:rsidR="00B35C4C" w:rsidRPr="00E549C9" w14:paraId="7C53DE0D" w14:textId="77777777" w:rsidTr="00AE668D">
              <w:trPr>
                <w:trHeight w:val="315"/>
              </w:trPr>
              <w:tc>
                <w:tcPr>
                  <w:tcW w:w="2850" w:type="dxa"/>
                  <w:tcBorders>
                    <w:top w:val="nil"/>
                    <w:left w:val="nil"/>
                    <w:bottom w:val="nil"/>
                    <w:right w:val="nil"/>
                  </w:tcBorders>
                  <w:shd w:val="clear" w:color="auto" w:fill="auto"/>
                  <w:noWrap/>
                  <w:vAlign w:val="bottom"/>
                  <w:hideMark/>
                </w:tcPr>
                <w:p w14:paraId="0E5209EF" w14:textId="77777777" w:rsidR="00B35C4C" w:rsidRPr="00E549C9" w:rsidRDefault="00B35C4C" w:rsidP="00E549C9">
                  <w:pPr>
                    <w:spacing w:after="0" w:line="240" w:lineRule="auto"/>
                    <w:rPr>
                      <w:rFonts w:ascii="Calibri" w:eastAsia="Times New Roman" w:hAnsi="Calibri" w:cs="Calibri"/>
                      <w:b/>
                      <w:bCs/>
                      <w:color w:val="000000"/>
                    </w:rPr>
                  </w:pPr>
                  <w:r w:rsidRPr="00E549C9">
                    <w:rPr>
                      <w:rFonts w:ascii="Calibri" w:eastAsia="Times New Roman" w:hAnsi="Calibri" w:cs="Calibri"/>
                      <w:b/>
                      <w:bCs/>
                      <w:color w:val="000000"/>
                    </w:rPr>
                    <w:t>Leatherwork MB</w:t>
                  </w:r>
                </w:p>
              </w:tc>
            </w:tr>
            <w:tr w:rsidR="00B35C4C" w:rsidRPr="00E549C9" w14:paraId="52DF071E" w14:textId="77777777" w:rsidTr="00AE668D">
              <w:trPr>
                <w:trHeight w:val="315"/>
              </w:trPr>
              <w:tc>
                <w:tcPr>
                  <w:tcW w:w="2850" w:type="dxa"/>
                  <w:tcBorders>
                    <w:top w:val="nil"/>
                    <w:left w:val="nil"/>
                    <w:bottom w:val="nil"/>
                    <w:right w:val="nil"/>
                  </w:tcBorders>
                  <w:shd w:val="clear" w:color="auto" w:fill="auto"/>
                  <w:noWrap/>
                  <w:vAlign w:val="bottom"/>
                  <w:hideMark/>
                </w:tcPr>
                <w:p w14:paraId="387A9CD2" w14:textId="77777777" w:rsidR="00B35C4C" w:rsidRPr="00E549C9" w:rsidRDefault="00B35C4C" w:rsidP="00E549C9">
                  <w:pPr>
                    <w:spacing w:after="0" w:line="240" w:lineRule="auto"/>
                    <w:rPr>
                      <w:rFonts w:ascii="Calibri" w:eastAsia="Times New Roman" w:hAnsi="Calibri" w:cs="Calibri"/>
                      <w:b/>
                      <w:bCs/>
                      <w:color w:val="000000"/>
                    </w:rPr>
                  </w:pPr>
                  <w:r w:rsidRPr="00E549C9">
                    <w:rPr>
                      <w:rFonts w:ascii="Calibri" w:eastAsia="Times New Roman" w:hAnsi="Calibri" w:cs="Calibri"/>
                      <w:b/>
                      <w:bCs/>
                      <w:color w:val="000000"/>
                    </w:rPr>
                    <w:t>Orienteering MB</w:t>
                  </w:r>
                </w:p>
              </w:tc>
            </w:tr>
            <w:tr w:rsidR="00B35C4C" w:rsidRPr="00E549C9" w14:paraId="792914A9" w14:textId="77777777" w:rsidTr="00AE668D">
              <w:trPr>
                <w:trHeight w:val="315"/>
              </w:trPr>
              <w:tc>
                <w:tcPr>
                  <w:tcW w:w="2850" w:type="dxa"/>
                  <w:tcBorders>
                    <w:top w:val="nil"/>
                    <w:left w:val="nil"/>
                    <w:bottom w:val="nil"/>
                    <w:right w:val="nil"/>
                  </w:tcBorders>
                  <w:shd w:val="clear" w:color="auto" w:fill="auto"/>
                  <w:noWrap/>
                  <w:vAlign w:val="bottom"/>
                  <w:hideMark/>
                </w:tcPr>
                <w:p w14:paraId="5120FA24" w14:textId="77777777" w:rsidR="00B35C4C" w:rsidRPr="00E549C9" w:rsidRDefault="00B35C4C" w:rsidP="00E549C9">
                  <w:pPr>
                    <w:spacing w:after="0" w:line="240" w:lineRule="auto"/>
                    <w:rPr>
                      <w:rFonts w:ascii="Calibri" w:eastAsia="Times New Roman" w:hAnsi="Calibri" w:cs="Calibri"/>
                      <w:b/>
                      <w:bCs/>
                      <w:color w:val="000000"/>
                    </w:rPr>
                  </w:pPr>
                  <w:r w:rsidRPr="00E549C9">
                    <w:rPr>
                      <w:rFonts w:ascii="Calibri" w:eastAsia="Times New Roman" w:hAnsi="Calibri" w:cs="Calibri"/>
                      <w:b/>
                      <w:bCs/>
                      <w:color w:val="000000"/>
                    </w:rPr>
                    <w:t>Pioneering MB</w:t>
                  </w:r>
                </w:p>
              </w:tc>
            </w:tr>
            <w:tr w:rsidR="00B35C4C" w:rsidRPr="00E549C9" w14:paraId="08A602EC" w14:textId="77777777" w:rsidTr="00AE668D">
              <w:trPr>
                <w:trHeight w:val="315"/>
              </w:trPr>
              <w:tc>
                <w:tcPr>
                  <w:tcW w:w="2850" w:type="dxa"/>
                  <w:tcBorders>
                    <w:top w:val="nil"/>
                    <w:left w:val="nil"/>
                    <w:bottom w:val="nil"/>
                    <w:right w:val="nil"/>
                  </w:tcBorders>
                  <w:shd w:val="clear" w:color="auto" w:fill="auto"/>
                  <w:noWrap/>
                  <w:vAlign w:val="bottom"/>
                  <w:hideMark/>
                </w:tcPr>
                <w:p w14:paraId="380A9294" w14:textId="77777777" w:rsidR="00B35C4C" w:rsidRPr="00E549C9" w:rsidRDefault="00B35C4C" w:rsidP="00E549C9">
                  <w:pPr>
                    <w:spacing w:after="0" w:line="240" w:lineRule="auto"/>
                    <w:rPr>
                      <w:rFonts w:ascii="Calibri" w:eastAsia="Times New Roman" w:hAnsi="Calibri" w:cs="Calibri"/>
                      <w:color w:val="000000"/>
                    </w:rPr>
                  </w:pPr>
                  <w:r w:rsidRPr="00E549C9">
                    <w:rPr>
                      <w:rFonts w:ascii="Calibri" w:eastAsia="Times New Roman" w:hAnsi="Calibri" w:cs="Calibri"/>
                      <w:color w:val="000000"/>
                    </w:rPr>
                    <w:t>Summit Survival Challenge</w:t>
                  </w:r>
                </w:p>
              </w:tc>
            </w:tr>
            <w:tr w:rsidR="00B35C4C" w:rsidRPr="00E549C9" w14:paraId="76F3BC00" w14:textId="77777777" w:rsidTr="00AE668D">
              <w:trPr>
                <w:trHeight w:val="315"/>
              </w:trPr>
              <w:tc>
                <w:tcPr>
                  <w:tcW w:w="2850" w:type="dxa"/>
                  <w:tcBorders>
                    <w:top w:val="nil"/>
                    <w:left w:val="nil"/>
                    <w:bottom w:val="nil"/>
                    <w:right w:val="nil"/>
                  </w:tcBorders>
                  <w:shd w:val="clear" w:color="auto" w:fill="auto"/>
                  <w:noWrap/>
                  <w:vAlign w:val="bottom"/>
                  <w:hideMark/>
                </w:tcPr>
                <w:p w14:paraId="63CAD254" w14:textId="77777777" w:rsidR="00B35C4C" w:rsidRPr="00E549C9" w:rsidRDefault="00B35C4C" w:rsidP="00E549C9">
                  <w:pPr>
                    <w:spacing w:after="0" w:line="240" w:lineRule="auto"/>
                    <w:rPr>
                      <w:rFonts w:ascii="Calibri" w:eastAsia="Times New Roman" w:hAnsi="Calibri" w:cs="Calibri"/>
                      <w:color w:val="000000"/>
                    </w:rPr>
                  </w:pPr>
                  <w:proofErr w:type="spellStart"/>
                  <w:r w:rsidRPr="00E549C9">
                    <w:rPr>
                      <w:rFonts w:ascii="Calibri" w:eastAsia="Times New Roman" w:hAnsi="Calibri" w:cs="Calibri"/>
                      <w:color w:val="000000"/>
                    </w:rPr>
                    <w:t>Totin</w:t>
                  </w:r>
                  <w:proofErr w:type="spellEnd"/>
                  <w:r w:rsidRPr="00E549C9">
                    <w:rPr>
                      <w:rFonts w:ascii="Calibri" w:eastAsia="Times New Roman" w:hAnsi="Calibri" w:cs="Calibri"/>
                      <w:color w:val="000000"/>
                    </w:rPr>
                    <w:t>' Chip</w:t>
                  </w:r>
                </w:p>
              </w:tc>
            </w:tr>
            <w:tr w:rsidR="00B35C4C" w:rsidRPr="00E549C9" w14:paraId="76B926EA" w14:textId="77777777" w:rsidTr="00AE668D">
              <w:trPr>
                <w:trHeight w:val="315"/>
              </w:trPr>
              <w:tc>
                <w:tcPr>
                  <w:tcW w:w="2850" w:type="dxa"/>
                  <w:tcBorders>
                    <w:top w:val="nil"/>
                    <w:left w:val="nil"/>
                    <w:bottom w:val="nil"/>
                    <w:right w:val="nil"/>
                  </w:tcBorders>
                  <w:shd w:val="clear" w:color="auto" w:fill="auto"/>
                  <w:noWrap/>
                  <w:vAlign w:val="bottom"/>
                  <w:hideMark/>
                </w:tcPr>
                <w:p w14:paraId="7F8043E2" w14:textId="77777777" w:rsidR="00B35C4C" w:rsidRPr="00E549C9" w:rsidRDefault="00B35C4C" w:rsidP="00E549C9">
                  <w:pPr>
                    <w:spacing w:after="0" w:line="240" w:lineRule="auto"/>
                    <w:rPr>
                      <w:rFonts w:ascii="Calibri" w:eastAsia="Times New Roman" w:hAnsi="Calibri" w:cs="Calibri"/>
                      <w:color w:val="000000"/>
                    </w:rPr>
                  </w:pPr>
                  <w:r w:rsidRPr="00E549C9">
                    <w:rPr>
                      <w:rFonts w:ascii="Calibri" w:eastAsia="Times New Roman" w:hAnsi="Calibri" w:cs="Calibri"/>
                      <w:color w:val="000000"/>
                    </w:rPr>
                    <w:t>Wilderness Survival Core Req</w:t>
                  </w:r>
                </w:p>
              </w:tc>
            </w:tr>
            <w:tr w:rsidR="00B35C4C" w:rsidRPr="00E549C9" w14:paraId="5FFF720D" w14:textId="77777777" w:rsidTr="00AE668D">
              <w:trPr>
                <w:trHeight w:val="315"/>
              </w:trPr>
              <w:tc>
                <w:tcPr>
                  <w:tcW w:w="2850" w:type="dxa"/>
                  <w:tcBorders>
                    <w:top w:val="nil"/>
                    <w:left w:val="nil"/>
                    <w:bottom w:val="nil"/>
                    <w:right w:val="nil"/>
                  </w:tcBorders>
                  <w:shd w:val="clear" w:color="auto" w:fill="auto"/>
                  <w:noWrap/>
                  <w:vAlign w:val="bottom"/>
                  <w:hideMark/>
                </w:tcPr>
                <w:p w14:paraId="3816DBEA" w14:textId="77777777" w:rsidR="00B35C4C" w:rsidRPr="00E549C9" w:rsidRDefault="00B35C4C" w:rsidP="00E549C9">
                  <w:pPr>
                    <w:spacing w:after="0" w:line="240" w:lineRule="auto"/>
                    <w:rPr>
                      <w:rFonts w:ascii="Calibri" w:eastAsia="Times New Roman" w:hAnsi="Calibri" w:cs="Calibri"/>
                      <w:b/>
                      <w:bCs/>
                      <w:color w:val="000000"/>
                    </w:rPr>
                  </w:pPr>
                  <w:r w:rsidRPr="00E549C9">
                    <w:rPr>
                      <w:rFonts w:ascii="Calibri" w:eastAsia="Times New Roman" w:hAnsi="Calibri" w:cs="Calibri"/>
                      <w:b/>
                      <w:bCs/>
                      <w:color w:val="000000"/>
                    </w:rPr>
                    <w:t>Wilderness Survival MB</w:t>
                  </w:r>
                </w:p>
              </w:tc>
            </w:tr>
          </w:tbl>
          <w:p w14:paraId="7177DC73" w14:textId="74FB40E8" w:rsidR="00B35C4C" w:rsidRPr="00E858B4" w:rsidRDefault="00B35C4C" w:rsidP="00E549C9">
            <w:pPr>
              <w:rPr>
                <w:rFonts w:ascii="Arial" w:eastAsia="Times New Roman" w:hAnsi="Arial" w:cs="Arial"/>
                <w:b/>
                <w:color w:val="500050"/>
                <w:sz w:val="19"/>
                <w:szCs w:val="19"/>
                <w:u w:val="single"/>
              </w:rPr>
            </w:pPr>
          </w:p>
        </w:tc>
        <w:tc>
          <w:tcPr>
            <w:tcW w:w="2937" w:type="dxa"/>
          </w:tcPr>
          <w:p w14:paraId="4AC89F82" w14:textId="2FCB58C1" w:rsidR="00447210" w:rsidRPr="00AE668D" w:rsidRDefault="00447210" w:rsidP="00AE668D">
            <w:pPr>
              <w:jc w:val="center"/>
              <w:rPr>
                <w:rFonts w:ascii="Calibri" w:eastAsia="Times New Roman" w:hAnsi="Calibri" w:cs="Calibri"/>
                <w:b/>
                <w:bCs/>
                <w:color w:val="000000"/>
                <w:u w:val="single"/>
              </w:rPr>
            </w:pPr>
            <w:r w:rsidRPr="00AE668D">
              <w:rPr>
                <w:rFonts w:ascii="Calibri" w:eastAsia="Times New Roman" w:hAnsi="Calibri" w:cs="Calibri"/>
                <w:b/>
                <w:bCs/>
                <w:color w:val="000000"/>
                <w:u w:val="single"/>
              </w:rPr>
              <w:t>Media &amp; Arts</w:t>
            </w:r>
          </w:p>
          <w:p w14:paraId="58535171" w14:textId="0C80F877" w:rsidR="00B35C4C" w:rsidRPr="00E549C9" w:rsidRDefault="00B35C4C" w:rsidP="00E549C9">
            <w:pPr>
              <w:rPr>
                <w:rFonts w:ascii="Calibri" w:eastAsia="Times New Roman" w:hAnsi="Calibri" w:cs="Calibri"/>
                <w:b/>
                <w:bCs/>
                <w:color w:val="000000"/>
              </w:rPr>
            </w:pPr>
            <w:r w:rsidRPr="00E549C9">
              <w:rPr>
                <w:rFonts w:ascii="Calibri" w:eastAsia="Times New Roman" w:hAnsi="Calibri" w:cs="Calibri"/>
                <w:b/>
                <w:bCs/>
                <w:color w:val="000000"/>
              </w:rPr>
              <w:t>Bugling MB</w:t>
            </w:r>
          </w:p>
          <w:p w14:paraId="0F683452" w14:textId="6B2A81ED" w:rsidR="00B35C4C" w:rsidRPr="00E549C9" w:rsidRDefault="00B35C4C" w:rsidP="00E549C9">
            <w:pPr>
              <w:rPr>
                <w:rFonts w:ascii="Calibri" w:eastAsia="Times New Roman" w:hAnsi="Calibri" w:cs="Calibri"/>
                <w:b/>
                <w:bCs/>
                <w:color w:val="000000"/>
              </w:rPr>
            </w:pPr>
            <w:r w:rsidRPr="00E549C9">
              <w:rPr>
                <w:rFonts w:ascii="Calibri" w:eastAsia="Times New Roman" w:hAnsi="Calibri" w:cs="Calibri"/>
                <w:b/>
                <w:bCs/>
                <w:color w:val="000000"/>
              </w:rPr>
              <w:t>Moviemaking MB</w:t>
            </w:r>
          </w:p>
          <w:p w14:paraId="2BABE038" w14:textId="77777777" w:rsidR="00B35C4C" w:rsidRPr="00E549C9" w:rsidRDefault="00B35C4C" w:rsidP="00E549C9">
            <w:pPr>
              <w:rPr>
                <w:rFonts w:ascii="Calibri" w:eastAsia="Times New Roman" w:hAnsi="Calibri" w:cs="Calibri"/>
                <w:b/>
                <w:bCs/>
                <w:color w:val="000000"/>
              </w:rPr>
            </w:pPr>
            <w:r w:rsidRPr="00E549C9">
              <w:rPr>
                <w:rFonts w:ascii="Calibri" w:eastAsia="Times New Roman" w:hAnsi="Calibri" w:cs="Calibri"/>
                <w:b/>
                <w:bCs/>
                <w:color w:val="000000"/>
              </w:rPr>
              <w:t>Music MB</w:t>
            </w:r>
          </w:p>
          <w:p w14:paraId="1E511FE4" w14:textId="7BC5812F" w:rsidR="00B35C4C" w:rsidRPr="00E549C9" w:rsidRDefault="00B35C4C" w:rsidP="00E549C9">
            <w:pPr>
              <w:rPr>
                <w:rFonts w:ascii="Arial" w:eastAsia="Times New Roman" w:hAnsi="Arial" w:cs="Arial"/>
                <w:b/>
                <w:bCs/>
                <w:color w:val="500050"/>
                <w:sz w:val="19"/>
                <w:szCs w:val="19"/>
                <w:u w:val="single"/>
              </w:rPr>
            </w:pPr>
            <w:r w:rsidRPr="00E549C9">
              <w:rPr>
                <w:rFonts w:ascii="Calibri" w:eastAsia="Times New Roman" w:hAnsi="Calibri" w:cs="Calibri"/>
                <w:b/>
                <w:bCs/>
                <w:color w:val="000000"/>
              </w:rPr>
              <w:t>Photography MB</w:t>
            </w:r>
          </w:p>
        </w:tc>
        <w:tc>
          <w:tcPr>
            <w:tcW w:w="3088" w:type="dxa"/>
          </w:tcPr>
          <w:p w14:paraId="2718A454" w14:textId="52BDF6CC" w:rsidR="00447210" w:rsidRPr="00AE668D" w:rsidRDefault="00447210" w:rsidP="00AE668D">
            <w:pPr>
              <w:jc w:val="center"/>
              <w:rPr>
                <w:b/>
                <w:bCs/>
                <w:u w:val="single"/>
              </w:rPr>
            </w:pPr>
            <w:r w:rsidRPr="00AE668D">
              <w:rPr>
                <w:b/>
                <w:bCs/>
                <w:u w:val="single"/>
              </w:rPr>
              <w:t>Shooting Sports</w:t>
            </w:r>
          </w:p>
          <w:tbl>
            <w:tblPr>
              <w:tblW w:w="2901" w:type="dxa"/>
              <w:tblLook w:val="04A0" w:firstRow="1" w:lastRow="0" w:firstColumn="1" w:lastColumn="0" w:noHBand="0" w:noVBand="1"/>
            </w:tblPr>
            <w:tblGrid>
              <w:gridCol w:w="2872"/>
            </w:tblGrid>
            <w:tr w:rsidR="00B35C4C" w:rsidRPr="00B35C4C" w14:paraId="5339F89A" w14:textId="77777777" w:rsidTr="00AE668D">
              <w:trPr>
                <w:trHeight w:val="315"/>
              </w:trPr>
              <w:tc>
                <w:tcPr>
                  <w:tcW w:w="2901" w:type="dxa"/>
                  <w:tcBorders>
                    <w:top w:val="nil"/>
                    <w:left w:val="nil"/>
                    <w:bottom w:val="nil"/>
                    <w:right w:val="nil"/>
                  </w:tcBorders>
                  <w:shd w:val="clear" w:color="auto" w:fill="auto"/>
                  <w:noWrap/>
                  <w:vAlign w:val="bottom"/>
                  <w:hideMark/>
                </w:tcPr>
                <w:p w14:paraId="59C0C45D" w14:textId="77777777" w:rsidR="00B35C4C" w:rsidRPr="00B35C4C" w:rsidRDefault="00B35C4C" w:rsidP="00B35C4C">
                  <w:pPr>
                    <w:spacing w:after="0" w:line="240" w:lineRule="auto"/>
                    <w:rPr>
                      <w:rFonts w:ascii="Calibri" w:eastAsia="Times New Roman" w:hAnsi="Calibri" w:cs="Calibri"/>
                      <w:b/>
                      <w:bCs/>
                      <w:color w:val="000000"/>
                    </w:rPr>
                  </w:pPr>
                  <w:r w:rsidRPr="00B35C4C">
                    <w:rPr>
                      <w:rFonts w:ascii="Calibri" w:eastAsia="Times New Roman" w:hAnsi="Calibri" w:cs="Calibri"/>
                      <w:b/>
                      <w:bCs/>
                      <w:color w:val="000000"/>
                    </w:rPr>
                    <w:t>Archery MB</w:t>
                  </w:r>
                </w:p>
              </w:tc>
            </w:tr>
            <w:tr w:rsidR="00B35C4C" w:rsidRPr="00B35C4C" w14:paraId="7C8E18D2" w14:textId="77777777" w:rsidTr="00AE668D">
              <w:trPr>
                <w:trHeight w:val="315"/>
              </w:trPr>
              <w:tc>
                <w:tcPr>
                  <w:tcW w:w="2901" w:type="dxa"/>
                  <w:tcBorders>
                    <w:top w:val="nil"/>
                    <w:left w:val="nil"/>
                    <w:bottom w:val="nil"/>
                    <w:right w:val="nil"/>
                  </w:tcBorders>
                  <w:shd w:val="clear" w:color="auto" w:fill="auto"/>
                  <w:noWrap/>
                  <w:vAlign w:val="bottom"/>
                  <w:hideMark/>
                </w:tcPr>
                <w:p w14:paraId="72031D75" w14:textId="77777777" w:rsidR="00B35C4C" w:rsidRPr="00B35C4C" w:rsidRDefault="00B35C4C" w:rsidP="00B35C4C">
                  <w:pPr>
                    <w:spacing w:after="0" w:line="240" w:lineRule="auto"/>
                    <w:rPr>
                      <w:rFonts w:ascii="Calibri" w:eastAsia="Times New Roman" w:hAnsi="Calibri" w:cs="Calibri"/>
                      <w:color w:val="000000"/>
                    </w:rPr>
                  </w:pPr>
                  <w:r w:rsidRPr="00B35C4C">
                    <w:rPr>
                      <w:rFonts w:ascii="Calibri" w:eastAsia="Times New Roman" w:hAnsi="Calibri" w:cs="Calibri"/>
                      <w:color w:val="000000"/>
                    </w:rPr>
                    <w:t>Field Archery</w:t>
                  </w:r>
                </w:p>
              </w:tc>
            </w:tr>
            <w:tr w:rsidR="00B35C4C" w:rsidRPr="00B35C4C" w14:paraId="2FA5206B" w14:textId="77777777" w:rsidTr="00AE668D">
              <w:trPr>
                <w:trHeight w:val="315"/>
              </w:trPr>
              <w:tc>
                <w:tcPr>
                  <w:tcW w:w="2901" w:type="dxa"/>
                  <w:tcBorders>
                    <w:top w:val="nil"/>
                    <w:left w:val="nil"/>
                    <w:bottom w:val="nil"/>
                    <w:right w:val="nil"/>
                  </w:tcBorders>
                  <w:shd w:val="clear" w:color="auto" w:fill="auto"/>
                  <w:noWrap/>
                  <w:vAlign w:val="bottom"/>
                  <w:hideMark/>
                </w:tcPr>
                <w:p w14:paraId="725B3249" w14:textId="77777777" w:rsidR="00B35C4C" w:rsidRPr="00B35C4C" w:rsidRDefault="00B35C4C" w:rsidP="00B35C4C">
                  <w:pPr>
                    <w:spacing w:after="0" w:line="240" w:lineRule="auto"/>
                    <w:rPr>
                      <w:rFonts w:ascii="Calibri" w:eastAsia="Times New Roman" w:hAnsi="Calibri" w:cs="Calibri"/>
                      <w:color w:val="000000"/>
                    </w:rPr>
                  </w:pPr>
                  <w:r w:rsidRPr="00B35C4C">
                    <w:rPr>
                      <w:rFonts w:ascii="Calibri" w:eastAsia="Times New Roman" w:hAnsi="Calibri" w:cs="Calibri"/>
                      <w:color w:val="000000"/>
                    </w:rPr>
                    <w:t>LaPorte</w:t>
                  </w:r>
                </w:p>
              </w:tc>
            </w:tr>
            <w:tr w:rsidR="00B35C4C" w:rsidRPr="00B35C4C" w14:paraId="6D226CB0" w14:textId="77777777" w:rsidTr="00AE668D">
              <w:trPr>
                <w:trHeight w:val="315"/>
              </w:trPr>
              <w:tc>
                <w:tcPr>
                  <w:tcW w:w="2901" w:type="dxa"/>
                  <w:tcBorders>
                    <w:top w:val="nil"/>
                    <w:left w:val="nil"/>
                    <w:bottom w:val="nil"/>
                    <w:right w:val="nil"/>
                  </w:tcBorders>
                  <w:shd w:val="clear" w:color="auto" w:fill="auto"/>
                  <w:noWrap/>
                  <w:vAlign w:val="bottom"/>
                  <w:hideMark/>
                </w:tcPr>
                <w:p w14:paraId="6CD9731F" w14:textId="77777777" w:rsidR="00B35C4C" w:rsidRPr="00B35C4C" w:rsidRDefault="00B35C4C" w:rsidP="00B35C4C">
                  <w:pPr>
                    <w:spacing w:after="0" w:line="240" w:lineRule="auto"/>
                    <w:rPr>
                      <w:rFonts w:ascii="Calibri" w:eastAsia="Times New Roman" w:hAnsi="Calibri" w:cs="Calibri"/>
                      <w:color w:val="000000"/>
                    </w:rPr>
                  </w:pPr>
                  <w:r w:rsidRPr="00B35C4C">
                    <w:rPr>
                      <w:rFonts w:ascii="Calibri" w:eastAsia="Times New Roman" w:hAnsi="Calibri" w:cs="Calibri"/>
                      <w:color w:val="000000"/>
                    </w:rPr>
                    <w:t>Rifle Shooting</w:t>
                  </w:r>
                </w:p>
              </w:tc>
            </w:tr>
            <w:tr w:rsidR="00B35C4C" w:rsidRPr="00B35C4C" w14:paraId="7A918ECB" w14:textId="77777777" w:rsidTr="00AE668D">
              <w:trPr>
                <w:trHeight w:val="315"/>
              </w:trPr>
              <w:tc>
                <w:tcPr>
                  <w:tcW w:w="2901" w:type="dxa"/>
                  <w:tcBorders>
                    <w:top w:val="nil"/>
                    <w:left w:val="nil"/>
                    <w:bottom w:val="nil"/>
                    <w:right w:val="nil"/>
                  </w:tcBorders>
                  <w:shd w:val="clear" w:color="auto" w:fill="auto"/>
                  <w:noWrap/>
                  <w:vAlign w:val="bottom"/>
                  <w:hideMark/>
                </w:tcPr>
                <w:p w14:paraId="5CB082AA" w14:textId="77777777" w:rsidR="00B35C4C" w:rsidRPr="00B35C4C" w:rsidRDefault="00B35C4C" w:rsidP="00B35C4C">
                  <w:pPr>
                    <w:spacing w:after="0" w:line="240" w:lineRule="auto"/>
                    <w:rPr>
                      <w:rFonts w:ascii="Calibri" w:eastAsia="Times New Roman" w:hAnsi="Calibri" w:cs="Calibri"/>
                      <w:b/>
                      <w:bCs/>
                      <w:color w:val="000000"/>
                    </w:rPr>
                  </w:pPr>
                  <w:r w:rsidRPr="00B35C4C">
                    <w:rPr>
                      <w:rFonts w:ascii="Calibri" w:eastAsia="Times New Roman" w:hAnsi="Calibri" w:cs="Calibri"/>
                      <w:b/>
                      <w:bCs/>
                      <w:color w:val="000000"/>
                    </w:rPr>
                    <w:t>Rifle Shooting Merit Badge</w:t>
                  </w:r>
                </w:p>
              </w:tc>
            </w:tr>
            <w:tr w:rsidR="00B35C4C" w:rsidRPr="00B35C4C" w14:paraId="0E344D68" w14:textId="77777777" w:rsidTr="00AE668D">
              <w:trPr>
                <w:trHeight w:val="315"/>
              </w:trPr>
              <w:tc>
                <w:tcPr>
                  <w:tcW w:w="2901" w:type="dxa"/>
                  <w:tcBorders>
                    <w:top w:val="nil"/>
                    <w:left w:val="nil"/>
                    <w:bottom w:val="nil"/>
                    <w:right w:val="nil"/>
                  </w:tcBorders>
                  <w:shd w:val="clear" w:color="auto" w:fill="auto"/>
                  <w:noWrap/>
                  <w:vAlign w:val="bottom"/>
                  <w:hideMark/>
                </w:tcPr>
                <w:p w14:paraId="3D1FF62F" w14:textId="702F33E2" w:rsidR="00B35C4C" w:rsidRPr="00B35C4C" w:rsidRDefault="00B35C4C" w:rsidP="00B35C4C">
                  <w:pPr>
                    <w:spacing w:after="0" w:line="240" w:lineRule="auto"/>
                    <w:rPr>
                      <w:rFonts w:ascii="Calibri" w:eastAsia="Times New Roman" w:hAnsi="Calibri" w:cs="Calibri"/>
                      <w:color w:val="000000"/>
                    </w:rPr>
                  </w:pPr>
                  <w:r w:rsidRPr="00B35C4C">
                    <w:rPr>
                      <w:rFonts w:ascii="Calibri" w:eastAsia="Times New Roman" w:hAnsi="Calibri" w:cs="Calibri"/>
                      <w:color w:val="000000"/>
                    </w:rPr>
                    <w:t>Elective: Archery</w:t>
                  </w:r>
                </w:p>
              </w:tc>
            </w:tr>
            <w:tr w:rsidR="00B35C4C" w:rsidRPr="00B35C4C" w14:paraId="5F5BC14B" w14:textId="77777777" w:rsidTr="00AE668D">
              <w:trPr>
                <w:trHeight w:val="315"/>
              </w:trPr>
              <w:tc>
                <w:tcPr>
                  <w:tcW w:w="2901" w:type="dxa"/>
                  <w:tcBorders>
                    <w:top w:val="nil"/>
                    <w:left w:val="nil"/>
                    <w:bottom w:val="nil"/>
                    <w:right w:val="nil"/>
                  </w:tcBorders>
                  <w:shd w:val="clear" w:color="auto" w:fill="auto"/>
                  <w:noWrap/>
                  <w:vAlign w:val="bottom"/>
                  <w:hideMark/>
                </w:tcPr>
                <w:p w14:paraId="078A4A94" w14:textId="5DE647A1" w:rsidR="00B35C4C" w:rsidRPr="00B35C4C" w:rsidRDefault="00B35C4C" w:rsidP="00B35C4C">
                  <w:pPr>
                    <w:spacing w:after="0" w:line="240" w:lineRule="auto"/>
                    <w:rPr>
                      <w:rFonts w:ascii="Calibri" w:eastAsia="Times New Roman" w:hAnsi="Calibri" w:cs="Calibri"/>
                      <w:color w:val="000000"/>
                    </w:rPr>
                  </w:pPr>
                  <w:r w:rsidRPr="00B35C4C">
                    <w:rPr>
                      <w:rFonts w:ascii="Calibri" w:eastAsia="Times New Roman" w:hAnsi="Calibri" w:cs="Calibri"/>
                      <w:color w:val="000000"/>
                    </w:rPr>
                    <w:t>Elective: Rifle</w:t>
                  </w:r>
                </w:p>
              </w:tc>
            </w:tr>
            <w:tr w:rsidR="00B35C4C" w:rsidRPr="00B35C4C" w14:paraId="2220DD66" w14:textId="77777777" w:rsidTr="00AE668D">
              <w:trPr>
                <w:trHeight w:val="315"/>
              </w:trPr>
              <w:tc>
                <w:tcPr>
                  <w:tcW w:w="2901" w:type="dxa"/>
                  <w:tcBorders>
                    <w:top w:val="nil"/>
                    <w:left w:val="nil"/>
                    <w:bottom w:val="nil"/>
                    <w:right w:val="nil"/>
                  </w:tcBorders>
                  <w:shd w:val="clear" w:color="auto" w:fill="auto"/>
                  <w:noWrap/>
                  <w:vAlign w:val="bottom"/>
                  <w:hideMark/>
                </w:tcPr>
                <w:p w14:paraId="5E13368E" w14:textId="13C937D9" w:rsidR="00B35C4C" w:rsidRPr="00B35C4C" w:rsidRDefault="007303CE" w:rsidP="00B35C4C">
                  <w:pPr>
                    <w:spacing w:after="0" w:line="240" w:lineRule="auto"/>
                    <w:rPr>
                      <w:rFonts w:ascii="Calibri" w:eastAsia="Times New Roman" w:hAnsi="Calibri" w:cs="Calibri"/>
                      <w:color w:val="000000"/>
                    </w:rPr>
                  </w:pPr>
                  <w:r w:rsidRPr="00B35C4C">
                    <w:rPr>
                      <w:rFonts w:ascii="Calibri" w:eastAsia="Times New Roman" w:hAnsi="Calibri" w:cs="Calibri"/>
                      <w:color w:val="000000"/>
                    </w:rPr>
                    <w:t xml:space="preserve">Elective: </w:t>
                  </w:r>
                  <w:r w:rsidR="00B35C4C" w:rsidRPr="00B35C4C">
                    <w:rPr>
                      <w:rFonts w:ascii="Calibri" w:eastAsia="Times New Roman" w:hAnsi="Calibri" w:cs="Calibri"/>
                      <w:color w:val="000000"/>
                    </w:rPr>
                    <w:t>Shotgun Shooting</w:t>
                  </w:r>
                </w:p>
              </w:tc>
            </w:tr>
            <w:tr w:rsidR="00B35C4C" w:rsidRPr="00B35C4C" w14:paraId="1036C6B9" w14:textId="77777777" w:rsidTr="00AE668D">
              <w:trPr>
                <w:trHeight w:val="315"/>
              </w:trPr>
              <w:tc>
                <w:tcPr>
                  <w:tcW w:w="2901" w:type="dxa"/>
                  <w:tcBorders>
                    <w:top w:val="nil"/>
                    <w:left w:val="nil"/>
                    <w:bottom w:val="nil"/>
                    <w:right w:val="nil"/>
                  </w:tcBorders>
                  <w:shd w:val="clear" w:color="auto" w:fill="auto"/>
                  <w:noWrap/>
                  <w:vAlign w:val="bottom"/>
                  <w:hideMark/>
                </w:tcPr>
                <w:p w14:paraId="61DA568A" w14:textId="77777777" w:rsidR="00B35C4C" w:rsidRPr="00B35C4C" w:rsidRDefault="00B35C4C" w:rsidP="00B35C4C">
                  <w:pPr>
                    <w:spacing w:after="0" w:line="240" w:lineRule="auto"/>
                    <w:rPr>
                      <w:rFonts w:ascii="Calibri" w:eastAsia="Times New Roman" w:hAnsi="Calibri" w:cs="Calibri"/>
                      <w:b/>
                      <w:bCs/>
                      <w:color w:val="000000"/>
                    </w:rPr>
                  </w:pPr>
                  <w:r w:rsidRPr="00B35C4C">
                    <w:rPr>
                      <w:rFonts w:ascii="Calibri" w:eastAsia="Times New Roman" w:hAnsi="Calibri" w:cs="Calibri"/>
                      <w:b/>
                      <w:bCs/>
                      <w:color w:val="000000"/>
                    </w:rPr>
                    <w:t>Shotgun Shooting Merit Badge</w:t>
                  </w:r>
                </w:p>
              </w:tc>
            </w:tr>
            <w:tr w:rsidR="00B35C4C" w:rsidRPr="00B35C4C" w14:paraId="6185F548" w14:textId="77777777" w:rsidTr="00AE668D">
              <w:trPr>
                <w:trHeight w:val="315"/>
              </w:trPr>
              <w:tc>
                <w:tcPr>
                  <w:tcW w:w="2901" w:type="dxa"/>
                  <w:tcBorders>
                    <w:top w:val="nil"/>
                    <w:left w:val="nil"/>
                    <w:bottom w:val="nil"/>
                    <w:right w:val="nil"/>
                  </w:tcBorders>
                  <w:shd w:val="clear" w:color="auto" w:fill="auto"/>
                  <w:noWrap/>
                  <w:vAlign w:val="bottom"/>
                  <w:hideMark/>
                </w:tcPr>
                <w:p w14:paraId="207271D6" w14:textId="77777777" w:rsidR="00B35C4C" w:rsidRPr="00B35C4C" w:rsidRDefault="00B35C4C" w:rsidP="00B35C4C">
                  <w:pPr>
                    <w:spacing w:after="0" w:line="240" w:lineRule="auto"/>
                    <w:rPr>
                      <w:rFonts w:ascii="Calibri" w:eastAsia="Times New Roman" w:hAnsi="Calibri" w:cs="Calibri"/>
                      <w:color w:val="000000"/>
                    </w:rPr>
                  </w:pPr>
                  <w:r w:rsidRPr="00B35C4C">
                    <w:rPr>
                      <w:rFonts w:ascii="Calibri" w:eastAsia="Times New Roman" w:hAnsi="Calibri" w:cs="Calibri"/>
                      <w:color w:val="000000"/>
                    </w:rPr>
                    <w:t>Slingshot Shooting</w:t>
                  </w:r>
                </w:p>
              </w:tc>
            </w:tr>
            <w:tr w:rsidR="00B35C4C" w:rsidRPr="00B35C4C" w14:paraId="3C9B87AC" w14:textId="77777777" w:rsidTr="00AE668D">
              <w:trPr>
                <w:trHeight w:val="315"/>
              </w:trPr>
              <w:tc>
                <w:tcPr>
                  <w:tcW w:w="2901" w:type="dxa"/>
                  <w:tcBorders>
                    <w:top w:val="nil"/>
                    <w:left w:val="nil"/>
                    <w:bottom w:val="nil"/>
                    <w:right w:val="nil"/>
                  </w:tcBorders>
                  <w:shd w:val="clear" w:color="auto" w:fill="auto"/>
                  <w:noWrap/>
                  <w:vAlign w:val="bottom"/>
                  <w:hideMark/>
                </w:tcPr>
                <w:p w14:paraId="6B1FC37D" w14:textId="77777777" w:rsidR="00B35C4C" w:rsidRPr="00B35C4C" w:rsidRDefault="00B35C4C" w:rsidP="00B35C4C">
                  <w:pPr>
                    <w:spacing w:after="0" w:line="240" w:lineRule="auto"/>
                    <w:rPr>
                      <w:rFonts w:ascii="Calibri" w:eastAsia="Times New Roman" w:hAnsi="Calibri" w:cs="Calibri"/>
                      <w:color w:val="000000"/>
                    </w:rPr>
                  </w:pPr>
                  <w:r w:rsidRPr="00B35C4C">
                    <w:rPr>
                      <w:rFonts w:ascii="Calibri" w:eastAsia="Times New Roman" w:hAnsi="Calibri" w:cs="Calibri"/>
                      <w:color w:val="000000"/>
                    </w:rPr>
                    <w:t>Static Archery</w:t>
                  </w:r>
                </w:p>
              </w:tc>
            </w:tr>
            <w:tr w:rsidR="00B35C4C" w:rsidRPr="00B35C4C" w14:paraId="57360EFA" w14:textId="77777777" w:rsidTr="00AE668D">
              <w:trPr>
                <w:trHeight w:val="315"/>
              </w:trPr>
              <w:tc>
                <w:tcPr>
                  <w:tcW w:w="2901" w:type="dxa"/>
                  <w:tcBorders>
                    <w:top w:val="nil"/>
                    <w:left w:val="nil"/>
                    <w:bottom w:val="nil"/>
                    <w:right w:val="nil"/>
                  </w:tcBorders>
                  <w:shd w:val="clear" w:color="auto" w:fill="auto"/>
                  <w:noWrap/>
                  <w:vAlign w:val="bottom"/>
                  <w:hideMark/>
                </w:tcPr>
                <w:p w14:paraId="41168F31" w14:textId="77777777" w:rsidR="00B35C4C" w:rsidRDefault="00B35C4C" w:rsidP="00B35C4C">
                  <w:pPr>
                    <w:spacing w:after="0" w:line="240" w:lineRule="auto"/>
                    <w:rPr>
                      <w:rFonts w:ascii="Calibri" w:eastAsia="Times New Roman" w:hAnsi="Calibri" w:cs="Calibri"/>
                      <w:color w:val="000000"/>
                    </w:rPr>
                  </w:pPr>
                  <w:r w:rsidRPr="00B35C4C">
                    <w:rPr>
                      <w:rFonts w:ascii="Calibri" w:eastAsia="Times New Roman" w:hAnsi="Calibri" w:cs="Calibri"/>
                      <w:color w:val="000000"/>
                    </w:rPr>
                    <w:lastRenderedPageBreak/>
                    <w:t>Tomahawk Throw</w:t>
                  </w:r>
                </w:p>
                <w:p w14:paraId="35B0B5AA" w14:textId="3C6A4E88" w:rsidR="007303CE" w:rsidRPr="00B35C4C" w:rsidRDefault="007303CE" w:rsidP="00B35C4C">
                  <w:pPr>
                    <w:spacing w:after="0" w:line="240" w:lineRule="auto"/>
                    <w:rPr>
                      <w:rFonts w:ascii="Calibri" w:eastAsia="Times New Roman" w:hAnsi="Calibri" w:cs="Calibri"/>
                      <w:color w:val="000000"/>
                    </w:rPr>
                  </w:pPr>
                  <w:r>
                    <w:rPr>
                      <w:rFonts w:ascii="Calibri" w:eastAsia="Times New Roman" w:hAnsi="Calibri" w:cs="Calibri"/>
                      <w:color w:val="000000"/>
                    </w:rPr>
                    <w:t>Hunter Education</w:t>
                  </w:r>
                </w:p>
              </w:tc>
            </w:tr>
            <w:tr w:rsidR="00B35C4C" w:rsidRPr="00B35C4C" w14:paraId="7912AB61" w14:textId="77777777" w:rsidTr="00AE668D">
              <w:trPr>
                <w:trHeight w:val="315"/>
              </w:trPr>
              <w:tc>
                <w:tcPr>
                  <w:tcW w:w="2901" w:type="dxa"/>
                  <w:tcBorders>
                    <w:top w:val="nil"/>
                    <w:left w:val="nil"/>
                    <w:bottom w:val="nil"/>
                    <w:right w:val="nil"/>
                  </w:tcBorders>
                  <w:shd w:val="clear" w:color="auto" w:fill="auto"/>
                  <w:noWrap/>
                  <w:vAlign w:val="bottom"/>
                </w:tcPr>
                <w:p w14:paraId="4905A834" w14:textId="77777777" w:rsidR="00B35C4C" w:rsidRPr="00B35C4C" w:rsidRDefault="00B35C4C" w:rsidP="00B35C4C">
                  <w:pPr>
                    <w:spacing w:after="0" w:line="240" w:lineRule="auto"/>
                    <w:rPr>
                      <w:rFonts w:ascii="Calibri" w:eastAsia="Times New Roman" w:hAnsi="Calibri" w:cs="Calibri"/>
                      <w:color w:val="000000"/>
                    </w:rPr>
                  </w:pPr>
                </w:p>
              </w:tc>
            </w:tr>
          </w:tbl>
          <w:p w14:paraId="294127E6" w14:textId="3D0989A1" w:rsidR="00B35C4C" w:rsidRPr="00E858B4" w:rsidRDefault="00B35C4C" w:rsidP="00492D76">
            <w:pPr>
              <w:rPr>
                <w:rFonts w:ascii="Arial" w:eastAsia="Times New Roman" w:hAnsi="Arial" w:cs="Arial"/>
                <w:b/>
                <w:color w:val="500050"/>
                <w:sz w:val="19"/>
                <w:szCs w:val="19"/>
                <w:u w:val="single"/>
              </w:rPr>
            </w:pPr>
          </w:p>
        </w:tc>
      </w:tr>
      <w:tr w:rsidR="00B35C4C" w14:paraId="4E0EF64B" w14:textId="77777777" w:rsidTr="00AE668D">
        <w:tc>
          <w:tcPr>
            <w:tcW w:w="3325" w:type="dxa"/>
          </w:tcPr>
          <w:p w14:paraId="5CB1C8F9" w14:textId="025233C8" w:rsidR="00447210" w:rsidRPr="00AE668D" w:rsidRDefault="00447210" w:rsidP="00AE668D">
            <w:pPr>
              <w:jc w:val="center"/>
              <w:rPr>
                <w:b/>
                <w:bCs/>
                <w:u w:val="single"/>
              </w:rPr>
            </w:pPr>
            <w:r w:rsidRPr="00AE668D">
              <w:rPr>
                <w:b/>
                <w:bCs/>
                <w:u w:val="single"/>
              </w:rPr>
              <w:lastRenderedPageBreak/>
              <w:t>Wheeled Sports</w:t>
            </w:r>
          </w:p>
          <w:tbl>
            <w:tblPr>
              <w:tblW w:w="2933" w:type="dxa"/>
              <w:tblLook w:val="04A0" w:firstRow="1" w:lastRow="0" w:firstColumn="1" w:lastColumn="0" w:noHBand="0" w:noVBand="1"/>
            </w:tblPr>
            <w:tblGrid>
              <w:gridCol w:w="2904"/>
            </w:tblGrid>
            <w:tr w:rsidR="00B35C4C" w:rsidRPr="00B35C4C" w14:paraId="0A1D560E" w14:textId="77777777" w:rsidTr="00AE668D">
              <w:trPr>
                <w:trHeight w:val="315"/>
              </w:trPr>
              <w:tc>
                <w:tcPr>
                  <w:tcW w:w="2933" w:type="dxa"/>
                  <w:tcBorders>
                    <w:top w:val="nil"/>
                    <w:left w:val="nil"/>
                    <w:bottom w:val="nil"/>
                    <w:right w:val="nil"/>
                  </w:tcBorders>
                  <w:shd w:val="clear" w:color="auto" w:fill="auto"/>
                  <w:noWrap/>
                  <w:vAlign w:val="bottom"/>
                  <w:hideMark/>
                </w:tcPr>
                <w:p w14:paraId="3BC8316F" w14:textId="77777777" w:rsidR="00B35C4C" w:rsidRPr="00B35C4C" w:rsidRDefault="00B35C4C" w:rsidP="00B35C4C">
                  <w:pPr>
                    <w:spacing w:after="0" w:line="240" w:lineRule="auto"/>
                    <w:rPr>
                      <w:rFonts w:ascii="Calibri" w:eastAsia="Times New Roman" w:hAnsi="Calibri" w:cs="Calibri"/>
                      <w:color w:val="000000"/>
                    </w:rPr>
                  </w:pPr>
                  <w:r w:rsidRPr="00B35C4C">
                    <w:rPr>
                      <w:rFonts w:ascii="Calibri" w:eastAsia="Times New Roman" w:hAnsi="Calibri" w:cs="Calibri"/>
                      <w:color w:val="000000"/>
                    </w:rPr>
                    <w:t>BMX</w:t>
                  </w:r>
                </w:p>
              </w:tc>
            </w:tr>
            <w:tr w:rsidR="00B35C4C" w:rsidRPr="00B35C4C" w14:paraId="657C260B" w14:textId="77777777" w:rsidTr="00AE668D">
              <w:trPr>
                <w:trHeight w:val="315"/>
              </w:trPr>
              <w:tc>
                <w:tcPr>
                  <w:tcW w:w="2933" w:type="dxa"/>
                  <w:tcBorders>
                    <w:top w:val="nil"/>
                    <w:left w:val="nil"/>
                    <w:bottom w:val="nil"/>
                    <w:right w:val="nil"/>
                  </w:tcBorders>
                  <w:shd w:val="clear" w:color="auto" w:fill="auto"/>
                  <w:noWrap/>
                  <w:vAlign w:val="bottom"/>
                  <w:hideMark/>
                </w:tcPr>
                <w:p w14:paraId="227B0BB0" w14:textId="77777777" w:rsidR="00B35C4C" w:rsidRPr="00B35C4C" w:rsidRDefault="00B35C4C" w:rsidP="00B35C4C">
                  <w:pPr>
                    <w:spacing w:after="0" w:line="240" w:lineRule="auto"/>
                    <w:rPr>
                      <w:rFonts w:ascii="Calibri" w:eastAsia="Times New Roman" w:hAnsi="Calibri" w:cs="Calibri"/>
                      <w:color w:val="000000"/>
                    </w:rPr>
                  </w:pPr>
                  <w:r w:rsidRPr="00B35C4C">
                    <w:rPr>
                      <w:rFonts w:ascii="Calibri" w:eastAsia="Times New Roman" w:hAnsi="Calibri" w:cs="Calibri"/>
                      <w:color w:val="000000"/>
                    </w:rPr>
                    <w:t>BMX Instruction</w:t>
                  </w:r>
                </w:p>
              </w:tc>
            </w:tr>
            <w:tr w:rsidR="00B35C4C" w:rsidRPr="00B35C4C" w14:paraId="48FDA374" w14:textId="77777777" w:rsidTr="00AE668D">
              <w:trPr>
                <w:trHeight w:val="315"/>
              </w:trPr>
              <w:tc>
                <w:tcPr>
                  <w:tcW w:w="2933" w:type="dxa"/>
                  <w:tcBorders>
                    <w:top w:val="nil"/>
                    <w:left w:val="nil"/>
                    <w:bottom w:val="nil"/>
                    <w:right w:val="nil"/>
                  </w:tcBorders>
                  <w:shd w:val="clear" w:color="auto" w:fill="auto"/>
                  <w:noWrap/>
                  <w:vAlign w:val="bottom"/>
                  <w:hideMark/>
                </w:tcPr>
                <w:p w14:paraId="66CC5C4B" w14:textId="77777777" w:rsidR="00B35C4C" w:rsidRPr="00B35C4C" w:rsidRDefault="00B35C4C" w:rsidP="00B35C4C">
                  <w:pPr>
                    <w:spacing w:after="0" w:line="240" w:lineRule="auto"/>
                    <w:rPr>
                      <w:rFonts w:ascii="Calibri" w:eastAsia="Times New Roman" w:hAnsi="Calibri" w:cs="Calibri"/>
                      <w:b/>
                      <w:bCs/>
                      <w:color w:val="000000"/>
                    </w:rPr>
                  </w:pPr>
                  <w:r w:rsidRPr="00B35C4C">
                    <w:rPr>
                      <w:rFonts w:ascii="Calibri" w:eastAsia="Times New Roman" w:hAnsi="Calibri" w:cs="Calibri"/>
                      <w:b/>
                      <w:bCs/>
                      <w:color w:val="000000"/>
                    </w:rPr>
                    <w:t>Cycling MB</w:t>
                  </w:r>
                </w:p>
              </w:tc>
            </w:tr>
            <w:tr w:rsidR="00B35C4C" w:rsidRPr="00B35C4C" w14:paraId="20E467EA" w14:textId="77777777" w:rsidTr="00AE668D">
              <w:trPr>
                <w:trHeight w:val="315"/>
              </w:trPr>
              <w:tc>
                <w:tcPr>
                  <w:tcW w:w="2933" w:type="dxa"/>
                  <w:tcBorders>
                    <w:top w:val="nil"/>
                    <w:left w:val="nil"/>
                    <w:bottom w:val="nil"/>
                    <w:right w:val="nil"/>
                  </w:tcBorders>
                  <w:shd w:val="clear" w:color="auto" w:fill="auto"/>
                  <w:noWrap/>
                  <w:vAlign w:val="bottom"/>
                  <w:hideMark/>
                </w:tcPr>
                <w:p w14:paraId="45747CCC" w14:textId="2ECDC049" w:rsidR="00B35C4C" w:rsidRPr="00B35C4C" w:rsidRDefault="007303CE" w:rsidP="00B35C4C">
                  <w:pPr>
                    <w:spacing w:after="0" w:line="240" w:lineRule="auto"/>
                    <w:rPr>
                      <w:rFonts w:ascii="Calibri" w:eastAsia="Times New Roman" w:hAnsi="Calibri" w:cs="Calibri"/>
                      <w:color w:val="000000"/>
                    </w:rPr>
                  </w:pPr>
                  <w:r>
                    <w:rPr>
                      <w:rFonts w:ascii="Calibri" w:eastAsia="Times New Roman" w:hAnsi="Calibri" w:cs="Calibri"/>
                      <w:color w:val="000000"/>
                    </w:rPr>
                    <w:t xml:space="preserve">Elective: </w:t>
                  </w:r>
                  <w:r w:rsidR="00B35C4C" w:rsidRPr="00B35C4C">
                    <w:rPr>
                      <w:rFonts w:ascii="Calibri" w:eastAsia="Times New Roman" w:hAnsi="Calibri" w:cs="Calibri"/>
                      <w:color w:val="000000"/>
                    </w:rPr>
                    <w:t>Cycling/M</w:t>
                  </w:r>
                  <w:r>
                    <w:rPr>
                      <w:rFonts w:ascii="Calibri" w:eastAsia="Times New Roman" w:hAnsi="Calibri" w:cs="Calibri"/>
                      <w:color w:val="000000"/>
                    </w:rPr>
                    <w:t xml:space="preserve">tn </w:t>
                  </w:r>
                  <w:r w:rsidR="00B35C4C" w:rsidRPr="00B35C4C">
                    <w:rPr>
                      <w:rFonts w:ascii="Calibri" w:eastAsia="Times New Roman" w:hAnsi="Calibri" w:cs="Calibri"/>
                      <w:color w:val="000000"/>
                    </w:rPr>
                    <w:t xml:space="preserve">Bike </w:t>
                  </w:r>
                </w:p>
              </w:tc>
            </w:tr>
            <w:tr w:rsidR="00B35C4C" w:rsidRPr="00B35C4C" w14:paraId="64359D10" w14:textId="77777777" w:rsidTr="00AE668D">
              <w:trPr>
                <w:trHeight w:val="315"/>
              </w:trPr>
              <w:tc>
                <w:tcPr>
                  <w:tcW w:w="2933" w:type="dxa"/>
                  <w:tcBorders>
                    <w:top w:val="nil"/>
                    <w:left w:val="nil"/>
                    <w:bottom w:val="nil"/>
                    <w:right w:val="nil"/>
                  </w:tcBorders>
                  <w:shd w:val="clear" w:color="auto" w:fill="auto"/>
                  <w:noWrap/>
                  <w:vAlign w:val="bottom"/>
                  <w:hideMark/>
                </w:tcPr>
                <w:p w14:paraId="7573529F" w14:textId="77777777" w:rsidR="00B35C4C" w:rsidRPr="00B35C4C" w:rsidRDefault="00B35C4C" w:rsidP="00B35C4C">
                  <w:pPr>
                    <w:spacing w:after="0" w:line="240" w:lineRule="auto"/>
                    <w:rPr>
                      <w:rFonts w:ascii="Calibri" w:eastAsia="Times New Roman" w:hAnsi="Calibri" w:cs="Calibri"/>
                      <w:color w:val="000000"/>
                    </w:rPr>
                  </w:pPr>
                  <w:r w:rsidRPr="00B35C4C">
                    <w:rPr>
                      <w:rFonts w:ascii="Calibri" w:eastAsia="Times New Roman" w:hAnsi="Calibri" w:cs="Calibri"/>
                      <w:color w:val="000000"/>
                    </w:rPr>
                    <w:t>Guided Mountain Biking</w:t>
                  </w:r>
                </w:p>
              </w:tc>
            </w:tr>
            <w:tr w:rsidR="00B35C4C" w:rsidRPr="00B35C4C" w14:paraId="1C8BD7FE" w14:textId="77777777" w:rsidTr="00AE668D">
              <w:trPr>
                <w:trHeight w:val="315"/>
              </w:trPr>
              <w:tc>
                <w:tcPr>
                  <w:tcW w:w="2933" w:type="dxa"/>
                  <w:tcBorders>
                    <w:top w:val="nil"/>
                    <w:left w:val="nil"/>
                    <w:bottom w:val="nil"/>
                    <w:right w:val="nil"/>
                  </w:tcBorders>
                  <w:shd w:val="clear" w:color="auto" w:fill="auto"/>
                  <w:noWrap/>
                  <w:vAlign w:val="bottom"/>
                  <w:hideMark/>
                </w:tcPr>
                <w:p w14:paraId="77D76007" w14:textId="77777777" w:rsidR="00B35C4C" w:rsidRPr="00B35C4C" w:rsidRDefault="00B35C4C" w:rsidP="00B35C4C">
                  <w:pPr>
                    <w:spacing w:after="0" w:line="240" w:lineRule="auto"/>
                    <w:rPr>
                      <w:rFonts w:ascii="Calibri" w:eastAsia="Times New Roman" w:hAnsi="Calibri" w:cs="Calibri"/>
                      <w:color w:val="000000"/>
                    </w:rPr>
                  </w:pPr>
                  <w:r w:rsidRPr="00B35C4C">
                    <w:rPr>
                      <w:rFonts w:ascii="Calibri" w:eastAsia="Times New Roman" w:hAnsi="Calibri" w:cs="Calibri"/>
                      <w:color w:val="000000"/>
                    </w:rPr>
                    <w:t>Biking Instruction</w:t>
                  </w:r>
                </w:p>
              </w:tc>
            </w:tr>
            <w:tr w:rsidR="00B35C4C" w:rsidRPr="00B35C4C" w14:paraId="18D09DDE" w14:textId="77777777" w:rsidTr="00AE668D">
              <w:trPr>
                <w:trHeight w:val="315"/>
              </w:trPr>
              <w:tc>
                <w:tcPr>
                  <w:tcW w:w="2933" w:type="dxa"/>
                  <w:tcBorders>
                    <w:top w:val="nil"/>
                    <w:left w:val="nil"/>
                    <w:bottom w:val="nil"/>
                    <w:right w:val="nil"/>
                  </w:tcBorders>
                  <w:shd w:val="clear" w:color="auto" w:fill="auto"/>
                  <w:noWrap/>
                  <w:vAlign w:val="bottom"/>
                  <w:hideMark/>
                </w:tcPr>
                <w:p w14:paraId="3BE9F108" w14:textId="77777777" w:rsidR="00B35C4C" w:rsidRPr="00B35C4C" w:rsidRDefault="00B35C4C" w:rsidP="00B35C4C">
                  <w:pPr>
                    <w:spacing w:after="0" w:line="240" w:lineRule="auto"/>
                    <w:rPr>
                      <w:rFonts w:ascii="Calibri" w:eastAsia="Times New Roman" w:hAnsi="Calibri" w:cs="Calibri"/>
                      <w:color w:val="000000"/>
                    </w:rPr>
                  </w:pPr>
                  <w:r w:rsidRPr="00B35C4C">
                    <w:rPr>
                      <w:rFonts w:ascii="Calibri" w:eastAsia="Times New Roman" w:hAnsi="Calibri" w:cs="Calibri"/>
                      <w:color w:val="000000"/>
                    </w:rPr>
                    <w:t>Skate Instruction</w:t>
                  </w:r>
                </w:p>
              </w:tc>
            </w:tr>
          </w:tbl>
          <w:p w14:paraId="756E3D8C" w14:textId="77777777" w:rsidR="00B35C4C" w:rsidRPr="00E549C9" w:rsidRDefault="00B35C4C" w:rsidP="00E549C9">
            <w:pPr>
              <w:rPr>
                <w:rFonts w:ascii="Calibri" w:eastAsia="Times New Roman" w:hAnsi="Calibri" w:cs="Calibri"/>
                <w:b/>
                <w:bCs/>
                <w:color w:val="000000"/>
              </w:rPr>
            </w:pPr>
          </w:p>
        </w:tc>
        <w:tc>
          <w:tcPr>
            <w:tcW w:w="2937" w:type="dxa"/>
          </w:tcPr>
          <w:p w14:paraId="2699415F" w14:textId="160A9000" w:rsidR="00447210" w:rsidRPr="00AE668D" w:rsidRDefault="00447210" w:rsidP="00AE668D">
            <w:pPr>
              <w:jc w:val="center"/>
              <w:rPr>
                <w:b/>
                <w:bCs/>
                <w:u w:val="single"/>
              </w:rPr>
            </w:pPr>
            <w:r w:rsidRPr="00AE668D">
              <w:rPr>
                <w:b/>
                <w:bCs/>
                <w:u w:val="single"/>
              </w:rPr>
              <w:t>Zips</w:t>
            </w:r>
          </w:p>
          <w:tbl>
            <w:tblPr>
              <w:tblW w:w="2955" w:type="dxa"/>
              <w:tblLook w:val="04A0" w:firstRow="1" w:lastRow="0" w:firstColumn="1" w:lastColumn="0" w:noHBand="0" w:noVBand="1"/>
            </w:tblPr>
            <w:tblGrid>
              <w:gridCol w:w="2926"/>
            </w:tblGrid>
            <w:tr w:rsidR="00B35C4C" w:rsidRPr="00B35C4C" w14:paraId="59766AE6" w14:textId="77777777" w:rsidTr="00AE668D">
              <w:trPr>
                <w:trHeight w:val="315"/>
              </w:trPr>
              <w:tc>
                <w:tcPr>
                  <w:tcW w:w="2955" w:type="dxa"/>
                  <w:tcBorders>
                    <w:top w:val="nil"/>
                    <w:left w:val="nil"/>
                    <w:bottom w:val="nil"/>
                    <w:right w:val="nil"/>
                  </w:tcBorders>
                  <w:shd w:val="clear" w:color="auto" w:fill="auto"/>
                  <w:noWrap/>
                  <w:vAlign w:val="bottom"/>
                  <w:hideMark/>
                </w:tcPr>
                <w:p w14:paraId="17FCD4A5" w14:textId="77777777" w:rsidR="00B35C4C" w:rsidRPr="00B35C4C" w:rsidRDefault="00B35C4C" w:rsidP="00B35C4C">
                  <w:pPr>
                    <w:spacing w:after="0" w:line="240" w:lineRule="auto"/>
                    <w:rPr>
                      <w:rFonts w:ascii="Calibri" w:eastAsia="Times New Roman" w:hAnsi="Calibri" w:cs="Calibri"/>
                      <w:color w:val="000000"/>
                    </w:rPr>
                  </w:pPr>
                  <w:r w:rsidRPr="00B35C4C">
                    <w:rPr>
                      <w:rFonts w:ascii="Calibri" w:eastAsia="Times New Roman" w:hAnsi="Calibri" w:cs="Calibri"/>
                      <w:color w:val="000000"/>
                    </w:rPr>
                    <w:t>Big Zip Ride</w:t>
                  </w:r>
                </w:p>
              </w:tc>
            </w:tr>
            <w:tr w:rsidR="00B35C4C" w:rsidRPr="00B35C4C" w14:paraId="41769C66" w14:textId="77777777" w:rsidTr="00AE668D">
              <w:trPr>
                <w:trHeight w:val="315"/>
              </w:trPr>
              <w:tc>
                <w:tcPr>
                  <w:tcW w:w="2955" w:type="dxa"/>
                  <w:tcBorders>
                    <w:top w:val="nil"/>
                    <w:left w:val="nil"/>
                    <w:bottom w:val="nil"/>
                    <w:right w:val="nil"/>
                  </w:tcBorders>
                  <w:shd w:val="clear" w:color="auto" w:fill="auto"/>
                  <w:noWrap/>
                  <w:vAlign w:val="bottom"/>
                  <w:hideMark/>
                </w:tcPr>
                <w:p w14:paraId="2EEFD2CC" w14:textId="77777777" w:rsidR="00B35C4C" w:rsidRPr="00B35C4C" w:rsidRDefault="00B35C4C" w:rsidP="00B35C4C">
                  <w:pPr>
                    <w:spacing w:after="0" w:line="240" w:lineRule="auto"/>
                    <w:rPr>
                      <w:rFonts w:ascii="Calibri" w:eastAsia="Times New Roman" w:hAnsi="Calibri" w:cs="Calibri"/>
                      <w:color w:val="000000"/>
                    </w:rPr>
                  </w:pPr>
                  <w:r w:rsidRPr="00B35C4C">
                    <w:rPr>
                      <w:rFonts w:ascii="Calibri" w:eastAsia="Times New Roman" w:hAnsi="Calibri" w:cs="Calibri"/>
                      <w:color w:val="000000"/>
                    </w:rPr>
                    <w:t>Canopy Tour</w:t>
                  </w:r>
                </w:p>
              </w:tc>
            </w:tr>
            <w:tr w:rsidR="00B35C4C" w:rsidRPr="00B35C4C" w14:paraId="7BDFC2F3" w14:textId="77777777" w:rsidTr="00AE668D">
              <w:trPr>
                <w:trHeight w:val="315"/>
              </w:trPr>
              <w:tc>
                <w:tcPr>
                  <w:tcW w:w="2955" w:type="dxa"/>
                  <w:tcBorders>
                    <w:top w:val="nil"/>
                    <w:left w:val="nil"/>
                    <w:bottom w:val="nil"/>
                    <w:right w:val="nil"/>
                  </w:tcBorders>
                  <w:shd w:val="clear" w:color="auto" w:fill="auto"/>
                  <w:noWrap/>
                  <w:vAlign w:val="bottom"/>
                  <w:hideMark/>
                </w:tcPr>
                <w:p w14:paraId="7E5AC90C" w14:textId="77777777" w:rsidR="00B35C4C" w:rsidRPr="00B35C4C" w:rsidRDefault="00B35C4C" w:rsidP="00B35C4C">
                  <w:pPr>
                    <w:spacing w:after="0" w:line="240" w:lineRule="auto"/>
                    <w:rPr>
                      <w:rFonts w:ascii="Calibri" w:eastAsia="Times New Roman" w:hAnsi="Calibri" w:cs="Calibri"/>
                      <w:color w:val="000000"/>
                    </w:rPr>
                  </w:pPr>
                  <w:r w:rsidRPr="00B35C4C">
                    <w:rPr>
                      <w:rFonts w:ascii="Calibri" w:eastAsia="Times New Roman" w:hAnsi="Calibri" w:cs="Calibri"/>
                      <w:color w:val="000000"/>
                    </w:rPr>
                    <w:t>Summit Center Zip Ride</w:t>
                  </w:r>
                </w:p>
              </w:tc>
            </w:tr>
          </w:tbl>
          <w:p w14:paraId="213C2783" w14:textId="77777777" w:rsidR="00B35C4C" w:rsidRPr="00E549C9" w:rsidRDefault="00B35C4C" w:rsidP="00E549C9">
            <w:pPr>
              <w:rPr>
                <w:rFonts w:ascii="Calibri" w:eastAsia="Times New Roman" w:hAnsi="Calibri" w:cs="Calibri"/>
                <w:b/>
                <w:bCs/>
                <w:color w:val="000000"/>
              </w:rPr>
            </w:pPr>
          </w:p>
        </w:tc>
        <w:tc>
          <w:tcPr>
            <w:tcW w:w="3088" w:type="dxa"/>
          </w:tcPr>
          <w:p w14:paraId="65E4AD7F" w14:textId="77777777" w:rsidR="00B35C4C" w:rsidRPr="00AE668D" w:rsidRDefault="00447210" w:rsidP="00AE668D">
            <w:pPr>
              <w:jc w:val="center"/>
              <w:rPr>
                <w:rFonts w:ascii="Calibri" w:eastAsia="Times New Roman" w:hAnsi="Calibri" w:cs="Calibri"/>
                <w:b/>
                <w:bCs/>
                <w:color w:val="000000"/>
                <w:u w:val="single"/>
              </w:rPr>
            </w:pPr>
            <w:r w:rsidRPr="00AE668D">
              <w:rPr>
                <w:rFonts w:ascii="Calibri" w:eastAsia="Times New Roman" w:hAnsi="Calibri" w:cs="Calibri"/>
                <w:b/>
                <w:bCs/>
                <w:color w:val="000000"/>
                <w:u w:val="single"/>
              </w:rPr>
              <w:t>Other</w:t>
            </w:r>
          </w:p>
          <w:p w14:paraId="6CE15A41" w14:textId="77777777" w:rsidR="00447210" w:rsidRPr="00AE668D" w:rsidRDefault="00447210" w:rsidP="00447210">
            <w:pPr>
              <w:rPr>
                <w:rFonts w:ascii="Calibri" w:eastAsia="Times New Roman" w:hAnsi="Calibri" w:cs="Calibri"/>
                <w:color w:val="000000"/>
              </w:rPr>
            </w:pPr>
            <w:r w:rsidRPr="00AE668D">
              <w:rPr>
                <w:rFonts w:ascii="Calibri" w:eastAsia="Times New Roman" w:hAnsi="Calibri" w:cs="Calibri"/>
                <w:color w:val="000000"/>
              </w:rPr>
              <w:t>Creek Walk</w:t>
            </w:r>
          </w:p>
          <w:p w14:paraId="1C506627" w14:textId="77777777" w:rsidR="00447210" w:rsidRPr="00AE668D" w:rsidRDefault="00447210" w:rsidP="00447210">
            <w:pPr>
              <w:rPr>
                <w:rFonts w:ascii="Calibri" w:eastAsia="Times New Roman" w:hAnsi="Calibri" w:cs="Calibri"/>
                <w:color w:val="000000"/>
              </w:rPr>
            </w:pPr>
            <w:r w:rsidRPr="00AE668D">
              <w:rPr>
                <w:rFonts w:ascii="Calibri" w:eastAsia="Times New Roman" w:hAnsi="Calibri" w:cs="Calibri"/>
                <w:color w:val="000000"/>
              </w:rPr>
              <w:t>Duty to God Award</w:t>
            </w:r>
          </w:p>
          <w:p w14:paraId="536BA76E" w14:textId="77777777" w:rsidR="00447210" w:rsidRPr="00AE668D" w:rsidRDefault="00447210" w:rsidP="00447210">
            <w:pPr>
              <w:rPr>
                <w:rFonts w:ascii="Calibri" w:eastAsia="Times New Roman" w:hAnsi="Calibri" w:cs="Calibri"/>
                <w:color w:val="000000"/>
              </w:rPr>
            </w:pPr>
            <w:r w:rsidRPr="00AE668D">
              <w:rPr>
                <w:rFonts w:ascii="Calibri" w:eastAsia="Times New Roman" w:hAnsi="Calibri" w:cs="Calibri"/>
                <w:color w:val="000000"/>
              </w:rPr>
              <w:t>Scoutmaster Merit Badge</w:t>
            </w:r>
          </w:p>
          <w:p w14:paraId="1BC49127" w14:textId="640308D1" w:rsidR="00447210" w:rsidRPr="00B35C4C" w:rsidRDefault="00447210" w:rsidP="00447210">
            <w:pPr>
              <w:rPr>
                <w:rFonts w:ascii="Calibri" w:eastAsia="Times New Roman" w:hAnsi="Calibri" w:cs="Calibri"/>
                <w:b/>
                <w:bCs/>
                <w:color w:val="000000"/>
              </w:rPr>
            </w:pPr>
            <w:r w:rsidRPr="00AE668D">
              <w:rPr>
                <w:rFonts w:ascii="Calibri" w:eastAsia="Times New Roman" w:hAnsi="Calibri" w:cs="Calibri"/>
                <w:color w:val="000000"/>
              </w:rPr>
              <w:t>Summit Sustainability Award</w:t>
            </w:r>
          </w:p>
        </w:tc>
      </w:tr>
    </w:tbl>
    <w:p w14:paraId="75DF4A67" w14:textId="77777777" w:rsidR="00D94133" w:rsidRDefault="00D94133" w:rsidP="00E858B4">
      <w:pPr>
        <w:spacing w:after="0" w:line="240" w:lineRule="auto"/>
        <w:rPr>
          <w:rFonts w:ascii="Arial" w:eastAsia="Times New Roman" w:hAnsi="Arial" w:cs="Arial"/>
          <w:color w:val="500050"/>
          <w:sz w:val="19"/>
          <w:szCs w:val="19"/>
        </w:rPr>
      </w:pPr>
    </w:p>
    <w:p w14:paraId="0C10582B" w14:textId="79AC5159" w:rsidR="002D4D4B" w:rsidRPr="002D4D4B" w:rsidRDefault="00401330">
      <w:pPr>
        <w:spacing w:after="0" w:line="240" w:lineRule="auto"/>
        <w:rPr>
          <w:rFonts w:ascii="Arial" w:eastAsia="Times New Roman" w:hAnsi="Arial" w:cs="Arial"/>
          <w:color w:val="500050"/>
          <w:sz w:val="19"/>
          <w:szCs w:val="19"/>
        </w:rPr>
      </w:pPr>
      <w:r w:rsidRPr="00401330">
        <w:rPr>
          <w:rFonts w:ascii="Arial" w:eastAsia="Times New Roman" w:hAnsi="Arial" w:cs="Arial"/>
          <w:color w:val="500050"/>
          <w:sz w:val="19"/>
          <w:szCs w:val="19"/>
        </w:rPr>
        <w:br/>
      </w:r>
      <w:r w:rsidRPr="00401330">
        <w:rPr>
          <w:rFonts w:ascii="Arial" w:eastAsia="Times New Roman" w:hAnsi="Arial" w:cs="Arial"/>
          <w:color w:val="500050"/>
          <w:sz w:val="19"/>
          <w:szCs w:val="19"/>
        </w:rPr>
        <w:br/>
      </w:r>
      <w:r w:rsidR="00D94133" w:rsidRPr="00401330">
        <w:rPr>
          <w:rFonts w:ascii="Arial" w:eastAsia="Times New Roman" w:hAnsi="Arial" w:cs="Arial"/>
          <w:b/>
          <w:bCs/>
          <w:color w:val="500050"/>
          <w:sz w:val="19"/>
          <w:szCs w:val="19"/>
          <w:u w:val="single"/>
        </w:rPr>
        <w:t>HIGH ADVENTURE OPTION</w:t>
      </w:r>
      <w:r w:rsidR="00D94133">
        <w:rPr>
          <w:rFonts w:ascii="Arial" w:eastAsia="Times New Roman" w:hAnsi="Arial" w:cs="Arial"/>
          <w:b/>
          <w:bCs/>
          <w:color w:val="500050"/>
          <w:sz w:val="19"/>
          <w:szCs w:val="19"/>
          <w:u w:val="single"/>
        </w:rPr>
        <w:t>S</w:t>
      </w:r>
      <w:r w:rsidR="00D94133" w:rsidRPr="00401330">
        <w:rPr>
          <w:rFonts w:ascii="Arial" w:eastAsia="Times New Roman" w:hAnsi="Arial" w:cs="Arial"/>
          <w:color w:val="500050"/>
          <w:sz w:val="19"/>
          <w:szCs w:val="19"/>
        </w:rPr>
        <w:br/>
      </w:r>
      <w:r w:rsidR="00D94133" w:rsidRPr="00401330">
        <w:rPr>
          <w:rFonts w:ascii="Arial" w:eastAsia="Times New Roman" w:hAnsi="Arial" w:cs="Arial"/>
          <w:color w:val="500050"/>
          <w:sz w:val="19"/>
          <w:szCs w:val="19"/>
        </w:rPr>
        <w:br/>
      </w:r>
      <w:r w:rsidR="002B2582">
        <w:rPr>
          <w:rFonts w:ascii="Arial" w:eastAsia="Times New Roman" w:hAnsi="Arial" w:cs="Arial"/>
          <w:color w:val="500050"/>
          <w:sz w:val="19"/>
          <w:szCs w:val="19"/>
        </w:rPr>
        <w:t xml:space="preserve">The </w:t>
      </w:r>
      <w:r w:rsidR="00D94133" w:rsidRPr="00401330">
        <w:rPr>
          <w:rFonts w:ascii="Arial" w:eastAsia="Times New Roman" w:hAnsi="Arial" w:cs="Arial"/>
          <w:color w:val="500050"/>
          <w:sz w:val="19"/>
          <w:szCs w:val="19"/>
        </w:rPr>
        <w:t xml:space="preserve">High Adventure Program </w:t>
      </w:r>
      <w:r w:rsidR="002B2582">
        <w:rPr>
          <w:rFonts w:ascii="Arial" w:eastAsia="Times New Roman" w:hAnsi="Arial" w:cs="Arial"/>
          <w:color w:val="500050"/>
          <w:sz w:val="19"/>
          <w:szCs w:val="19"/>
        </w:rPr>
        <w:t>is designed for</w:t>
      </w:r>
      <w:r w:rsidR="002B2582" w:rsidRPr="00401330">
        <w:rPr>
          <w:rFonts w:ascii="Arial" w:eastAsia="Times New Roman" w:hAnsi="Arial" w:cs="Arial"/>
          <w:color w:val="500050"/>
          <w:sz w:val="19"/>
          <w:szCs w:val="19"/>
        </w:rPr>
        <w:t xml:space="preserve"> </w:t>
      </w:r>
      <w:r w:rsidR="00D94133" w:rsidRPr="00401330">
        <w:rPr>
          <w:rFonts w:ascii="Arial" w:eastAsia="Times New Roman" w:hAnsi="Arial" w:cs="Arial"/>
          <w:color w:val="500050"/>
          <w:sz w:val="19"/>
          <w:szCs w:val="19"/>
        </w:rPr>
        <w:t xml:space="preserve">older </w:t>
      </w:r>
      <w:r w:rsidR="00595D8C">
        <w:rPr>
          <w:rFonts w:ascii="Arial" w:eastAsia="Times New Roman" w:hAnsi="Arial" w:cs="Arial"/>
          <w:color w:val="500050"/>
          <w:sz w:val="19"/>
          <w:szCs w:val="19"/>
        </w:rPr>
        <w:t>Scouts</w:t>
      </w:r>
      <w:r w:rsidR="00D94133" w:rsidRPr="00401330">
        <w:rPr>
          <w:rFonts w:ascii="Arial" w:eastAsia="Times New Roman" w:hAnsi="Arial" w:cs="Arial"/>
          <w:color w:val="500050"/>
          <w:sz w:val="19"/>
          <w:szCs w:val="19"/>
        </w:rPr>
        <w:t xml:space="preserve"> looking for a challenge outside of earning Merit Badges. </w:t>
      </w:r>
      <w:r w:rsidR="002D4D4B" w:rsidRPr="002D4D4B">
        <w:rPr>
          <w:rFonts w:ascii="Arial" w:eastAsia="Times New Roman" w:hAnsi="Arial" w:cs="Arial"/>
          <w:color w:val="500050"/>
          <w:sz w:val="19"/>
          <w:szCs w:val="19"/>
        </w:rPr>
        <w:t xml:space="preserve">Keep in mind that this does not include every program venue at the Summit Bechtel Reserve. Many of the “Adventure Zone” venues are reserved for participants taking part in the Paul R. Christen National High Adventure Base. Here are those venues organized by department: </w:t>
      </w:r>
    </w:p>
    <w:p w14:paraId="2EE0E860" w14:textId="77777777" w:rsidR="002D4D4B" w:rsidRDefault="002D4D4B" w:rsidP="002D4D4B">
      <w:pPr>
        <w:spacing w:after="0" w:line="240" w:lineRule="auto"/>
        <w:rPr>
          <w:rFonts w:ascii="Arial" w:eastAsia="Times New Roman" w:hAnsi="Arial" w:cs="Arial"/>
          <w:color w:val="500050"/>
          <w:sz w:val="19"/>
          <w:szCs w:val="19"/>
        </w:rPr>
      </w:pPr>
    </w:p>
    <w:p w14:paraId="1800C20F" w14:textId="77777777" w:rsidR="002B2582" w:rsidRPr="00AE668D" w:rsidRDefault="002D4D4B" w:rsidP="002B2582">
      <w:pPr>
        <w:spacing w:after="0" w:line="240" w:lineRule="auto"/>
        <w:ind w:left="720"/>
        <w:rPr>
          <w:rFonts w:ascii="Arial" w:eastAsia="Times New Roman" w:hAnsi="Arial" w:cs="Arial"/>
          <w:b/>
          <w:bCs/>
          <w:i/>
          <w:iCs/>
          <w:color w:val="500050"/>
          <w:sz w:val="19"/>
          <w:szCs w:val="19"/>
          <w:u w:val="single"/>
        </w:rPr>
      </w:pPr>
      <w:r w:rsidRPr="00AE668D">
        <w:rPr>
          <w:rFonts w:ascii="Arial" w:eastAsia="Times New Roman" w:hAnsi="Arial" w:cs="Arial"/>
          <w:b/>
          <w:bCs/>
          <w:i/>
          <w:iCs/>
          <w:color w:val="500050"/>
          <w:sz w:val="19"/>
          <w:szCs w:val="19"/>
          <w:u w:val="single"/>
        </w:rPr>
        <w:t xml:space="preserve">COPE &amp; Climbing Boulder </w:t>
      </w:r>
    </w:p>
    <w:p w14:paraId="12A5069C" w14:textId="3BFDF084" w:rsidR="002D4D4B" w:rsidRDefault="002D4D4B" w:rsidP="00AE668D">
      <w:pPr>
        <w:spacing w:after="0" w:line="240" w:lineRule="auto"/>
        <w:ind w:left="720"/>
        <w:rPr>
          <w:rFonts w:ascii="Arial" w:eastAsia="Times New Roman" w:hAnsi="Arial" w:cs="Arial"/>
          <w:color w:val="500050"/>
          <w:sz w:val="19"/>
          <w:szCs w:val="19"/>
        </w:rPr>
      </w:pPr>
      <w:r w:rsidRPr="002B2582">
        <w:rPr>
          <w:rFonts w:ascii="Arial" w:eastAsia="Times New Roman" w:hAnsi="Arial" w:cs="Arial"/>
          <w:color w:val="500050"/>
          <w:sz w:val="19"/>
          <w:szCs w:val="19"/>
        </w:rPr>
        <w:t>Cove Boulder Cove</w:t>
      </w:r>
      <w:r w:rsidRPr="002D4D4B">
        <w:rPr>
          <w:rFonts w:ascii="Arial" w:eastAsia="Times New Roman" w:hAnsi="Arial" w:cs="Arial"/>
          <w:color w:val="500050"/>
          <w:sz w:val="19"/>
          <w:szCs w:val="19"/>
        </w:rPr>
        <w:t xml:space="preserve"> is the National Scout Camp’s climbing rappelling and bouldering venue. This artificial climbing area sports 24 climbing belay stations, multiple rappelling stations, and three giant boulders with routes ranging in difficulty from 5.4 to 5.11. This venue is also the home climbing merit badge, the Ranger Mountaineering Elective, BSA Climbing Instructor Training. You are always welcome to stop by for open climb and be sure to keep posted for various competitions! All participants and observers must be wearing a climbing helmet when within the fall zone of the climbing/rappelling wall. This venue will operate in the rain, but safety protocols require it to close during high winds and lightning. Participants must weigh between 50 and 250 pounds. </w:t>
      </w:r>
    </w:p>
    <w:p w14:paraId="44EC0010" w14:textId="77777777" w:rsidR="002D4D4B" w:rsidRPr="00AE668D" w:rsidRDefault="002D4D4B" w:rsidP="00AE668D">
      <w:pPr>
        <w:spacing w:after="0" w:line="240" w:lineRule="auto"/>
        <w:ind w:left="720"/>
        <w:rPr>
          <w:rFonts w:ascii="Arial" w:eastAsia="Times New Roman" w:hAnsi="Arial" w:cs="Arial"/>
          <w:b/>
          <w:bCs/>
          <w:i/>
          <w:iCs/>
          <w:color w:val="500050"/>
          <w:sz w:val="19"/>
          <w:szCs w:val="19"/>
        </w:rPr>
      </w:pPr>
    </w:p>
    <w:p w14:paraId="6AE70246" w14:textId="65E6C37C" w:rsidR="002B2582" w:rsidRDefault="002D4D4B" w:rsidP="00AE668D">
      <w:pPr>
        <w:spacing w:after="0" w:line="240" w:lineRule="auto"/>
        <w:ind w:left="720"/>
        <w:rPr>
          <w:rFonts w:ascii="Arial" w:eastAsia="Times New Roman" w:hAnsi="Arial" w:cs="Arial"/>
          <w:color w:val="500050"/>
          <w:sz w:val="19"/>
          <w:szCs w:val="19"/>
        </w:rPr>
      </w:pPr>
      <w:r w:rsidRPr="00AE668D">
        <w:rPr>
          <w:rFonts w:ascii="Arial" w:eastAsia="Times New Roman" w:hAnsi="Arial" w:cs="Arial"/>
          <w:b/>
          <w:bCs/>
          <w:i/>
          <w:iCs/>
          <w:color w:val="500050"/>
          <w:sz w:val="19"/>
          <w:szCs w:val="19"/>
          <w:u w:val="single"/>
        </w:rPr>
        <w:t>Low COPE</w:t>
      </w:r>
      <w:r w:rsidRPr="002D4D4B">
        <w:rPr>
          <w:rFonts w:ascii="Arial" w:eastAsia="Times New Roman" w:hAnsi="Arial" w:cs="Arial"/>
          <w:color w:val="500050"/>
          <w:sz w:val="19"/>
          <w:szCs w:val="19"/>
        </w:rPr>
        <w:t xml:space="preserve"> </w:t>
      </w:r>
    </w:p>
    <w:p w14:paraId="0D1EF24A" w14:textId="0E90FA82" w:rsidR="002D4D4B" w:rsidRDefault="002D4D4B" w:rsidP="00AE668D">
      <w:pPr>
        <w:spacing w:after="0" w:line="240" w:lineRule="auto"/>
        <w:ind w:left="720"/>
        <w:rPr>
          <w:rFonts w:ascii="Arial" w:eastAsia="Times New Roman" w:hAnsi="Arial" w:cs="Arial"/>
          <w:color w:val="500050"/>
          <w:sz w:val="19"/>
          <w:szCs w:val="19"/>
        </w:rPr>
      </w:pPr>
      <w:r w:rsidRPr="002D4D4B">
        <w:rPr>
          <w:rFonts w:ascii="Arial" w:eastAsia="Times New Roman" w:hAnsi="Arial" w:cs="Arial"/>
          <w:color w:val="500050"/>
          <w:sz w:val="19"/>
          <w:szCs w:val="19"/>
        </w:rPr>
        <w:t xml:space="preserve">The Justice Scout Camp is the home to a 16-element low COPE course located near Goodrich Lake. To get the full experience, we recommend the full COPE Program (both Low and High COPE). COPE stands for Challenging Outdoor Personal Experience. At the Justice Scout Camp COPE consists of a half day of puzzles, games, and low challenge elements which require intense teamwork, trust, planning, communication, decision making, problem solving, self-esteem and leadership (the eight goals of COPE!). </w:t>
      </w:r>
    </w:p>
    <w:p w14:paraId="3162E00F" w14:textId="77777777" w:rsidR="002D4D4B" w:rsidRDefault="002D4D4B" w:rsidP="00AE668D">
      <w:pPr>
        <w:spacing w:after="0" w:line="240" w:lineRule="auto"/>
        <w:ind w:left="720"/>
        <w:rPr>
          <w:rFonts w:ascii="Arial" w:eastAsia="Times New Roman" w:hAnsi="Arial" w:cs="Arial"/>
          <w:color w:val="500050"/>
          <w:sz w:val="19"/>
          <w:szCs w:val="19"/>
        </w:rPr>
      </w:pPr>
    </w:p>
    <w:p w14:paraId="66CBADFB" w14:textId="77777777" w:rsidR="002B2582" w:rsidRDefault="002D4D4B" w:rsidP="00AE668D">
      <w:pPr>
        <w:spacing w:after="0" w:line="240" w:lineRule="auto"/>
        <w:ind w:left="720"/>
        <w:rPr>
          <w:rFonts w:ascii="Arial" w:eastAsia="Times New Roman" w:hAnsi="Arial" w:cs="Arial"/>
          <w:color w:val="500050"/>
          <w:sz w:val="19"/>
          <w:szCs w:val="19"/>
          <w:u w:val="single"/>
        </w:rPr>
      </w:pPr>
      <w:r w:rsidRPr="00AE668D">
        <w:rPr>
          <w:rFonts w:ascii="Arial" w:eastAsia="Times New Roman" w:hAnsi="Arial" w:cs="Arial"/>
          <w:b/>
          <w:bCs/>
          <w:i/>
          <w:iCs/>
          <w:color w:val="500050"/>
          <w:sz w:val="19"/>
          <w:szCs w:val="19"/>
          <w:u w:val="single"/>
        </w:rPr>
        <w:t>High COPE</w:t>
      </w:r>
      <w:r w:rsidRPr="00AE668D">
        <w:rPr>
          <w:rFonts w:ascii="Arial" w:eastAsia="Times New Roman" w:hAnsi="Arial" w:cs="Arial"/>
          <w:color w:val="500050"/>
          <w:sz w:val="19"/>
          <w:szCs w:val="19"/>
          <w:u w:val="single"/>
        </w:rPr>
        <w:t xml:space="preserve"> </w:t>
      </w:r>
    </w:p>
    <w:p w14:paraId="66A69F47" w14:textId="3B4F2859" w:rsidR="002D4D4B" w:rsidRPr="002D4D4B" w:rsidRDefault="002D4D4B" w:rsidP="00AE668D">
      <w:pPr>
        <w:spacing w:after="0" w:line="240" w:lineRule="auto"/>
        <w:ind w:left="720"/>
        <w:rPr>
          <w:rFonts w:ascii="Arial" w:eastAsia="Times New Roman" w:hAnsi="Arial" w:cs="Arial"/>
          <w:color w:val="500050"/>
          <w:sz w:val="19"/>
          <w:szCs w:val="19"/>
        </w:rPr>
      </w:pPr>
      <w:r w:rsidRPr="002D4D4B">
        <w:rPr>
          <w:rFonts w:ascii="Arial" w:eastAsia="Times New Roman" w:hAnsi="Arial" w:cs="Arial"/>
          <w:color w:val="500050"/>
          <w:sz w:val="19"/>
          <w:szCs w:val="19"/>
        </w:rPr>
        <w:t>There are two high COPE courses (sometimes referred to as challenge courses) located in Action Point. These high courses are a selection of obstacles to navigate while tethered from a cable high above the ground. Each element presents a unique challenge that requires problem-solving, dexterity and determination. These physical</w:t>
      </w:r>
      <w:r>
        <w:rPr>
          <w:rFonts w:ascii="Arial" w:eastAsia="Times New Roman" w:hAnsi="Arial" w:cs="Arial"/>
          <w:color w:val="500050"/>
          <w:sz w:val="19"/>
          <w:szCs w:val="19"/>
        </w:rPr>
        <w:t xml:space="preserve"> </w:t>
      </w:r>
      <w:r w:rsidRPr="002D4D4B">
        <w:rPr>
          <w:rFonts w:ascii="Arial" w:eastAsia="Times New Roman" w:hAnsi="Arial" w:cs="Arial"/>
          <w:color w:val="500050"/>
          <w:sz w:val="19"/>
          <w:szCs w:val="19"/>
        </w:rPr>
        <w:t xml:space="preserve">challenges combined with the added element of height develop self-confidence and accomplishment. We recommend working through the Low Course with a group of friends prior to taking on the High Course. Manufacturer’s guidelines require that all participants on the Challenge Course (high course only) must weigh at least 50lbs and no more than 250lbs. Participants must also be able to properly wear all safety gear and respond promptly to staff instructions on the course. The venue will operate in the rain, but safety protocols require this venue to be closed and/or evacuated during high wind and/or lightning. </w:t>
      </w:r>
    </w:p>
    <w:p w14:paraId="59604E25" w14:textId="77777777" w:rsidR="002D4D4B" w:rsidRDefault="002D4D4B" w:rsidP="00AE668D">
      <w:pPr>
        <w:spacing w:after="0" w:line="240" w:lineRule="auto"/>
        <w:ind w:left="720"/>
        <w:rPr>
          <w:rFonts w:ascii="Arial" w:eastAsia="Times New Roman" w:hAnsi="Arial" w:cs="Arial"/>
          <w:color w:val="500050"/>
          <w:sz w:val="19"/>
          <w:szCs w:val="19"/>
        </w:rPr>
      </w:pPr>
    </w:p>
    <w:p w14:paraId="222C624B" w14:textId="77777777" w:rsidR="002B2582" w:rsidRDefault="002D4D4B" w:rsidP="00AE668D">
      <w:pPr>
        <w:spacing w:after="0" w:line="240" w:lineRule="auto"/>
        <w:ind w:left="720"/>
        <w:rPr>
          <w:rFonts w:ascii="Arial" w:eastAsia="Times New Roman" w:hAnsi="Arial" w:cs="Arial"/>
          <w:color w:val="500050"/>
          <w:sz w:val="19"/>
          <w:szCs w:val="19"/>
        </w:rPr>
      </w:pPr>
      <w:r w:rsidRPr="00AE668D">
        <w:rPr>
          <w:rFonts w:ascii="Arial" w:eastAsia="Times New Roman" w:hAnsi="Arial" w:cs="Arial"/>
          <w:b/>
          <w:bCs/>
          <w:i/>
          <w:iCs/>
          <w:color w:val="500050"/>
          <w:sz w:val="19"/>
          <w:szCs w:val="19"/>
          <w:u w:val="single"/>
        </w:rPr>
        <w:t>Cushman Fish Camp</w:t>
      </w:r>
      <w:r w:rsidRPr="002D4D4B">
        <w:rPr>
          <w:rFonts w:ascii="Arial" w:eastAsia="Times New Roman" w:hAnsi="Arial" w:cs="Arial"/>
          <w:color w:val="500050"/>
          <w:sz w:val="19"/>
          <w:szCs w:val="19"/>
        </w:rPr>
        <w:t xml:space="preserve"> </w:t>
      </w:r>
    </w:p>
    <w:p w14:paraId="21395B89" w14:textId="2EDE533F" w:rsidR="002D4D4B" w:rsidRDefault="002D4D4B" w:rsidP="00AE668D">
      <w:pPr>
        <w:spacing w:after="0" w:line="240" w:lineRule="auto"/>
        <w:ind w:left="720"/>
        <w:rPr>
          <w:rFonts w:ascii="Arial" w:eastAsia="Times New Roman" w:hAnsi="Arial" w:cs="Arial"/>
          <w:color w:val="500050"/>
          <w:sz w:val="19"/>
          <w:szCs w:val="19"/>
        </w:rPr>
      </w:pPr>
      <w:r w:rsidRPr="002D4D4B">
        <w:rPr>
          <w:rFonts w:ascii="Arial" w:eastAsia="Times New Roman" w:hAnsi="Arial" w:cs="Arial"/>
          <w:color w:val="500050"/>
          <w:sz w:val="19"/>
          <w:szCs w:val="19"/>
        </w:rPr>
        <w:t xml:space="preserve">The Cushman Family Fish Camp, located on Goodrich Lake – East is the home to spin fishing, bait cast fishing, fly-fishing, and wildlife conservation programs. Stop in here for instruction or to check out </w:t>
      </w:r>
      <w:r w:rsidRPr="002D4D4B">
        <w:rPr>
          <w:rFonts w:ascii="Arial" w:eastAsia="Times New Roman" w:hAnsi="Arial" w:cs="Arial"/>
          <w:color w:val="500050"/>
          <w:sz w:val="19"/>
          <w:szCs w:val="19"/>
        </w:rPr>
        <w:lastRenderedPageBreak/>
        <w:t xml:space="preserve">a fishing rod to test out your luck angling on the Summit’s lakes. Goodrich Lake – East has been stocked with catfish, bluegill, largemouth bass, stiped bass, perch, grass carp, and crappie.  </w:t>
      </w:r>
    </w:p>
    <w:p w14:paraId="284A390A" w14:textId="77777777" w:rsidR="002D4D4B" w:rsidRPr="002D4D4B" w:rsidRDefault="002D4D4B" w:rsidP="00AE668D">
      <w:pPr>
        <w:spacing w:after="0" w:line="240" w:lineRule="auto"/>
        <w:ind w:left="720"/>
        <w:rPr>
          <w:rFonts w:ascii="Arial" w:eastAsia="Times New Roman" w:hAnsi="Arial" w:cs="Arial"/>
          <w:color w:val="500050"/>
          <w:sz w:val="19"/>
          <w:szCs w:val="19"/>
        </w:rPr>
      </w:pPr>
    </w:p>
    <w:p w14:paraId="39CCF470" w14:textId="77777777" w:rsidR="002B2582" w:rsidRDefault="002D4D4B" w:rsidP="00AE668D">
      <w:pPr>
        <w:spacing w:after="0" w:line="240" w:lineRule="auto"/>
        <w:ind w:left="720"/>
        <w:rPr>
          <w:rFonts w:ascii="Arial" w:eastAsia="Times New Roman" w:hAnsi="Arial" w:cs="Arial"/>
          <w:color w:val="500050"/>
          <w:sz w:val="19"/>
          <w:szCs w:val="19"/>
        </w:rPr>
      </w:pPr>
      <w:r w:rsidRPr="00AE668D">
        <w:rPr>
          <w:rFonts w:ascii="Arial" w:eastAsia="Times New Roman" w:hAnsi="Arial" w:cs="Arial"/>
          <w:b/>
          <w:bCs/>
          <w:i/>
          <w:iCs/>
          <w:color w:val="500050"/>
          <w:sz w:val="19"/>
          <w:szCs w:val="19"/>
          <w:u w:val="single"/>
        </w:rPr>
        <w:t>Hunter’s Education</w:t>
      </w:r>
      <w:r w:rsidRPr="002D4D4B">
        <w:rPr>
          <w:rFonts w:ascii="Arial" w:eastAsia="Times New Roman" w:hAnsi="Arial" w:cs="Arial"/>
          <w:color w:val="500050"/>
          <w:sz w:val="19"/>
          <w:szCs w:val="19"/>
        </w:rPr>
        <w:t xml:space="preserve"> </w:t>
      </w:r>
    </w:p>
    <w:p w14:paraId="216D118B" w14:textId="14EFEDC4" w:rsidR="002D4D4B" w:rsidRDefault="002D4D4B" w:rsidP="00AE668D">
      <w:pPr>
        <w:spacing w:after="0" w:line="240" w:lineRule="auto"/>
        <w:ind w:left="720"/>
        <w:rPr>
          <w:rFonts w:ascii="Arial" w:eastAsia="Times New Roman" w:hAnsi="Arial" w:cs="Arial"/>
          <w:color w:val="500050"/>
          <w:sz w:val="19"/>
          <w:szCs w:val="19"/>
        </w:rPr>
      </w:pPr>
      <w:r w:rsidRPr="002D4D4B">
        <w:rPr>
          <w:rFonts w:ascii="Arial" w:eastAsia="Times New Roman" w:hAnsi="Arial" w:cs="Arial"/>
          <w:color w:val="500050"/>
          <w:sz w:val="19"/>
          <w:szCs w:val="19"/>
        </w:rPr>
        <w:t xml:space="preserve">Crafton Sportsman’s Complex Crafton Sportsman’s Complex near Action Point contains the Hunter’s Hall which hosts exhibits on hunting and conservation as well as the Crafton Skills Center with a </w:t>
      </w:r>
      <w:r w:rsidR="0068707C" w:rsidRPr="002D4D4B">
        <w:rPr>
          <w:rFonts w:ascii="Arial" w:eastAsia="Times New Roman" w:hAnsi="Arial" w:cs="Arial"/>
          <w:color w:val="500050"/>
          <w:sz w:val="19"/>
          <w:szCs w:val="19"/>
        </w:rPr>
        <w:t>state-of-the-art</w:t>
      </w:r>
      <w:r w:rsidRPr="002D4D4B">
        <w:rPr>
          <w:rFonts w:ascii="Arial" w:eastAsia="Times New Roman" w:hAnsi="Arial" w:cs="Arial"/>
          <w:color w:val="500050"/>
          <w:sz w:val="19"/>
          <w:szCs w:val="19"/>
        </w:rPr>
        <w:t xml:space="preserve"> virtual shooting range. Participants can experience the half day hands on portion of the Hunter’s Education course in Hunter’s Hall or a shorter orientation, which then wraps up with a chance to participate in </w:t>
      </w:r>
      <w:r w:rsidR="0068707C" w:rsidRPr="002D4D4B">
        <w:rPr>
          <w:rFonts w:ascii="Arial" w:eastAsia="Times New Roman" w:hAnsi="Arial" w:cs="Arial"/>
          <w:color w:val="500050"/>
          <w:sz w:val="19"/>
          <w:szCs w:val="19"/>
        </w:rPr>
        <w:t>Laser Shot</w:t>
      </w:r>
      <w:r w:rsidRPr="002D4D4B">
        <w:rPr>
          <w:rFonts w:ascii="Arial" w:eastAsia="Times New Roman" w:hAnsi="Arial" w:cs="Arial"/>
          <w:color w:val="500050"/>
          <w:sz w:val="19"/>
          <w:szCs w:val="19"/>
        </w:rPr>
        <w:t xml:space="preserve"> in the Crafton Skills Center. This is a virtual shooting range, with a variety of skills challenges allowing participants to practice their pistol, rifle, and shotgun shooting form before heading out to the real range. Additionally, participants who have taken the online Hunter Education course prior to arrival, will have the opportunity to receive a Hunter Education certificate which will allow them to obtain a hunting license in their home state. See more details below in the advancement section under Hunter’s Education. </w:t>
      </w:r>
    </w:p>
    <w:p w14:paraId="1731AF8A" w14:textId="77777777" w:rsidR="002B2582" w:rsidRDefault="002B2582" w:rsidP="00AE668D">
      <w:pPr>
        <w:spacing w:after="0" w:line="240" w:lineRule="auto"/>
        <w:ind w:left="720"/>
        <w:rPr>
          <w:rFonts w:ascii="Arial" w:eastAsia="Times New Roman" w:hAnsi="Arial" w:cs="Arial"/>
          <w:color w:val="500050"/>
          <w:sz w:val="19"/>
          <w:szCs w:val="19"/>
        </w:rPr>
      </w:pPr>
    </w:p>
    <w:p w14:paraId="6180A397" w14:textId="77777777" w:rsidR="002B2582" w:rsidRDefault="002D4D4B" w:rsidP="00AE668D">
      <w:pPr>
        <w:spacing w:after="0" w:line="240" w:lineRule="auto"/>
        <w:ind w:left="720"/>
        <w:rPr>
          <w:rFonts w:ascii="Arial" w:eastAsia="Times New Roman" w:hAnsi="Arial" w:cs="Arial"/>
          <w:color w:val="500050"/>
          <w:sz w:val="19"/>
          <w:szCs w:val="19"/>
        </w:rPr>
      </w:pPr>
      <w:r w:rsidRPr="00AE668D">
        <w:rPr>
          <w:rFonts w:ascii="Arial" w:eastAsia="Times New Roman" w:hAnsi="Arial" w:cs="Arial"/>
          <w:b/>
          <w:bCs/>
          <w:i/>
          <w:iCs/>
          <w:color w:val="500050"/>
          <w:sz w:val="19"/>
          <w:szCs w:val="19"/>
          <w:u w:val="single"/>
        </w:rPr>
        <w:t>BMX Tracks</w:t>
      </w:r>
      <w:r w:rsidRPr="002D4D4B">
        <w:rPr>
          <w:rFonts w:ascii="Arial" w:eastAsia="Times New Roman" w:hAnsi="Arial" w:cs="Arial"/>
          <w:color w:val="500050"/>
          <w:sz w:val="19"/>
          <w:szCs w:val="19"/>
        </w:rPr>
        <w:t xml:space="preserve"> </w:t>
      </w:r>
    </w:p>
    <w:p w14:paraId="60DC500C" w14:textId="77777777" w:rsidR="002B2582" w:rsidRDefault="002D4D4B" w:rsidP="00AE668D">
      <w:pPr>
        <w:spacing w:after="0" w:line="240" w:lineRule="auto"/>
        <w:ind w:left="720"/>
        <w:rPr>
          <w:rFonts w:ascii="Arial" w:eastAsia="Times New Roman" w:hAnsi="Arial" w:cs="Arial"/>
          <w:color w:val="500050"/>
          <w:sz w:val="19"/>
          <w:szCs w:val="19"/>
        </w:rPr>
      </w:pPr>
      <w:r w:rsidRPr="002D4D4B">
        <w:rPr>
          <w:rFonts w:ascii="Arial" w:eastAsia="Times New Roman" w:hAnsi="Arial" w:cs="Arial"/>
          <w:color w:val="500050"/>
          <w:sz w:val="19"/>
          <w:szCs w:val="19"/>
        </w:rPr>
        <w:t xml:space="preserve">Action Point is the home of four BMX tracks. BMX is an abbreviation of bicycle motocross and evolved from a bicycle alternative for motorcycle dirt track racing. Each track varies in size. During open program time, any participant is welcome to try their hand at BMX under the supervision of our qualified instructors. Instruction begins on a flat ground course and through learning the basics of cornering, pumping, and balance on the beginner course. Depending on participant ability and interest they may move to either the larger BMX racetrack or the dirt jump course, where they can get significant air! Jared Harvey Mountain Bike Trails Weaving in and out of the woods surrounding Action Point is the Jared Harvey Mountain Bike Trail system. These trails offer a variety of difficulty ratings including Green Circle (Easy), Blue Square (More Difficult) and Black Diamond (Very Difficult). Qualified IMBA certified instructors will work with riders of all abilities to improve their riding skills and roll through the cycling merit badge or ranger elective. All BMX &amp; mountain bike participants will be required to wear helmets (provided). It is also strongly recommended that participants wear skate or tennis shoes rather than hiking boots in order to improve handling and reduce injury. Participants should already know how to ride a bike. </w:t>
      </w:r>
    </w:p>
    <w:p w14:paraId="01EFDEDD" w14:textId="77777777" w:rsidR="002B2582" w:rsidRDefault="002B2582" w:rsidP="00AE668D">
      <w:pPr>
        <w:spacing w:after="0" w:line="240" w:lineRule="auto"/>
        <w:ind w:left="720"/>
        <w:rPr>
          <w:rFonts w:ascii="Arial" w:eastAsia="Times New Roman" w:hAnsi="Arial" w:cs="Arial"/>
          <w:color w:val="500050"/>
          <w:sz w:val="19"/>
          <w:szCs w:val="19"/>
        </w:rPr>
      </w:pPr>
    </w:p>
    <w:p w14:paraId="079733EE" w14:textId="77777777" w:rsidR="002B2582" w:rsidRDefault="002D4D4B" w:rsidP="00AE668D">
      <w:pPr>
        <w:spacing w:after="0" w:line="240" w:lineRule="auto"/>
        <w:ind w:left="720"/>
        <w:rPr>
          <w:rFonts w:ascii="Arial" w:eastAsia="Times New Roman" w:hAnsi="Arial" w:cs="Arial"/>
          <w:color w:val="500050"/>
          <w:sz w:val="19"/>
          <w:szCs w:val="19"/>
        </w:rPr>
      </w:pPr>
      <w:r w:rsidRPr="00AE668D">
        <w:rPr>
          <w:rFonts w:ascii="Arial" w:eastAsia="Times New Roman" w:hAnsi="Arial" w:cs="Arial"/>
          <w:b/>
          <w:bCs/>
          <w:i/>
          <w:iCs/>
          <w:color w:val="500050"/>
          <w:sz w:val="19"/>
          <w:szCs w:val="19"/>
          <w:u w:val="single"/>
        </w:rPr>
        <w:t>Skate Park</w:t>
      </w:r>
      <w:r w:rsidRPr="002D4D4B">
        <w:rPr>
          <w:rFonts w:ascii="Arial" w:eastAsia="Times New Roman" w:hAnsi="Arial" w:cs="Arial"/>
          <w:color w:val="500050"/>
          <w:sz w:val="19"/>
          <w:szCs w:val="19"/>
        </w:rPr>
        <w:t xml:space="preserve"> </w:t>
      </w:r>
    </w:p>
    <w:p w14:paraId="179A7BA2" w14:textId="6A4581F3" w:rsidR="002D4D4B" w:rsidRPr="002D4D4B" w:rsidRDefault="002D4D4B" w:rsidP="00AE668D">
      <w:pPr>
        <w:spacing w:after="0" w:line="240" w:lineRule="auto"/>
        <w:ind w:left="720"/>
        <w:rPr>
          <w:rFonts w:ascii="Arial" w:eastAsia="Times New Roman" w:hAnsi="Arial" w:cs="Arial"/>
          <w:color w:val="500050"/>
          <w:sz w:val="19"/>
          <w:szCs w:val="19"/>
        </w:rPr>
      </w:pPr>
      <w:r w:rsidRPr="002D4D4B">
        <w:rPr>
          <w:rFonts w:ascii="Arial" w:eastAsia="Times New Roman" w:hAnsi="Arial" w:cs="Arial"/>
          <w:color w:val="500050"/>
          <w:sz w:val="19"/>
          <w:szCs w:val="19"/>
        </w:rPr>
        <w:t xml:space="preserve">The Action Point Skate Park is a great facility to hone skateboarding skills or to even start from scratch. The park includes transitions, ramps, quarter pipes, stair sets, boxes, rails, and a mini-ramp. The staff at Action Point have taken many first-time skaters and developed them into safe and confident shredders. Proper footwear, awareness of ability, and focus are essential to success in this program. All skateboard participants will be required to wear helmets and pads (provided). It is also strongly recommended that participants wear skate or tennis shoes rather than hiking boots in order to improve handling and reduce injury. Participants should be sufficiently flexible and prepared to fall safely. </w:t>
      </w:r>
    </w:p>
    <w:p w14:paraId="687ECDBE" w14:textId="77777777" w:rsidR="002D4D4B" w:rsidRDefault="002D4D4B" w:rsidP="00AE668D">
      <w:pPr>
        <w:spacing w:after="0" w:line="240" w:lineRule="auto"/>
        <w:ind w:left="720"/>
        <w:rPr>
          <w:rFonts w:ascii="Arial" w:eastAsia="Times New Roman" w:hAnsi="Arial" w:cs="Arial"/>
          <w:color w:val="500050"/>
          <w:sz w:val="19"/>
          <w:szCs w:val="19"/>
        </w:rPr>
      </w:pPr>
    </w:p>
    <w:p w14:paraId="4CCEFE48" w14:textId="77777777" w:rsidR="002B2582" w:rsidRDefault="002D4D4B" w:rsidP="00AE668D">
      <w:pPr>
        <w:spacing w:after="0" w:line="240" w:lineRule="auto"/>
        <w:ind w:left="720"/>
        <w:rPr>
          <w:rFonts w:ascii="Arial" w:eastAsia="Times New Roman" w:hAnsi="Arial" w:cs="Arial"/>
          <w:color w:val="500050"/>
          <w:sz w:val="19"/>
          <w:szCs w:val="19"/>
        </w:rPr>
      </w:pPr>
      <w:r w:rsidRPr="00AE668D">
        <w:rPr>
          <w:rFonts w:ascii="Arial" w:eastAsia="Times New Roman" w:hAnsi="Arial" w:cs="Arial"/>
          <w:b/>
          <w:bCs/>
          <w:i/>
          <w:iCs/>
          <w:color w:val="500050"/>
          <w:sz w:val="19"/>
          <w:szCs w:val="19"/>
          <w:u w:val="single"/>
        </w:rPr>
        <w:t>Zip Lines Canopy Tours</w:t>
      </w:r>
      <w:r w:rsidRPr="002D4D4B">
        <w:rPr>
          <w:rFonts w:ascii="Arial" w:eastAsia="Times New Roman" w:hAnsi="Arial" w:cs="Arial"/>
          <w:color w:val="500050"/>
          <w:sz w:val="19"/>
          <w:szCs w:val="19"/>
        </w:rPr>
        <w:t xml:space="preserve"> </w:t>
      </w:r>
    </w:p>
    <w:p w14:paraId="381C64D1" w14:textId="4EAFE41D" w:rsidR="002D4D4B" w:rsidRPr="002D4D4B" w:rsidRDefault="002D4D4B" w:rsidP="00AE668D">
      <w:pPr>
        <w:spacing w:after="0" w:line="240" w:lineRule="auto"/>
        <w:ind w:left="720"/>
        <w:rPr>
          <w:rFonts w:ascii="Arial" w:eastAsia="Times New Roman" w:hAnsi="Arial" w:cs="Arial"/>
          <w:color w:val="500050"/>
          <w:sz w:val="19"/>
          <w:szCs w:val="19"/>
        </w:rPr>
      </w:pPr>
      <w:r w:rsidRPr="002D4D4B">
        <w:rPr>
          <w:rFonts w:ascii="Arial" w:eastAsia="Times New Roman" w:hAnsi="Arial" w:cs="Arial"/>
          <w:color w:val="500050"/>
          <w:sz w:val="19"/>
          <w:szCs w:val="19"/>
        </w:rPr>
        <w:t>A Canopy Tour consists of a series of zip lines and platforms (and the occasional rope bridge or rappel element) that takes participants on a treetop tour of the area around action point. In addition to the excitement of zipping through the treetops, participants get the chance to look at the forest in a new way, developing a greater understanding of its importance. Participants should meet in the north end of Action Point to gear up for canopy tours. Each group will be taken through a “ground school” before zipping on the course.</w:t>
      </w:r>
      <w:r w:rsidRPr="002D4D4B">
        <w:t xml:space="preserve"> </w:t>
      </w:r>
      <w:r w:rsidRPr="002D4D4B">
        <w:rPr>
          <w:rFonts w:ascii="Arial" w:eastAsia="Times New Roman" w:hAnsi="Arial" w:cs="Arial"/>
          <w:color w:val="500050"/>
          <w:sz w:val="19"/>
          <w:szCs w:val="19"/>
        </w:rPr>
        <w:t xml:space="preserve">Summit Center Zips Scott Summit Center has two sets of zip lines that depart from a shared platform above the AT&amp;T Summit Stadium – The Gateway Zip and The Legacy Zip. Participants can follow signage and trails to the launch platform during evening program for gear up and orientation. After their thrilling 1100-1300’ zip they can leave their gear at the landing and go back up for another ride or move on to the next exciting activity.  The “Big” Zip The Big Zip is a mainstay of the Summit Bechtel Reserve and a thrilling ride. Meet at the base (landing) of the Big Zip to get an orientation from staff and make the 45-minute hike up to the top for a thrilling 3,100 foot zip across </w:t>
      </w:r>
      <w:proofErr w:type="spellStart"/>
      <w:r w:rsidRPr="002D4D4B">
        <w:rPr>
          <w:rFonts w:ascii="Arial" w:eastAsia="Times New Roman" w:hAnsi="Arial" w:cs="Arial"/>
          <w:color w:val="500050"/>
          <w:sz w:val="19"/>
          <w:szCs w:val="19"/>
        </w:rPr>
        <w:t>Tridave</w:t>
      </w:r>
      <w:proofErr w:type="spellEnd"/>
      <w:r w:rsidRPr="002D4D4B">
        <w:rPr>
          <w:rFonts w:ascii="Arial" w:eastAsia="Times New Roman" w:hAnsi="Arial" w:cs="Arial"/>
          <w:color w:val="500050"/>
          <w:sz w:val="19"/>
          <w:szCs w:val="19"/>
        </w:rPr>
        <w:t xml:space="preserve"> Lake at speeds up to 60 miles per hour! Manufacturer’s guidelines require that all participants on all Zip Lines &amp; Canopy Tours must weigh at least 50lbs and no more than 250lbs. Participants must also be able to properly wear all safety gear, pass a ground school, and respond promptly to staff instructions on the course. The venue will operate in the rain, but safety protocols require this venue to be closed and/or evacuated during high wind and/or lightning.</w:t>
      </w:r>
    </w:p>
    <w:p w14:paraId="5B9A1FAC" w14:textId="3454878F" w:rsidR="002D4D4B" w:rsidRDefault="002D4D4B" w:rsidP="002D4D4B">
      <w:pPr>
        <w:spacing w:after="0" w:line="240" w:lineRule="auto"/>
        <w:rPr>
          <w:rFonts w:ascii="Arial" w:eastAsia="Times New Roman" w:hAnsi="Arial" w:cs="Arial"/>
          <w:color w:val="500050"/>
          <w:sz w:val="19"/>
          <w:szCs w:val="19"/>
        </w:rPr>
      </w:pPr>
    </w:p>
    <w:p w14:paraId="075E2DE6" w14:textId="77777777" w:rsidR="00D94133" w:rsidRDefault="00D94133" w:rsidP="00D94133">
      <w:pPr>
        <w:spacing w:after="0" w:line="240" w:lineRule="auto"/>
        <w:rPr>
          <w:rFonts w:ascii="Arial" w:eastAsia="Times New Roman" w:hAnsi="Arial" w:cs="Arial"/>
          <w:color w:val="500050"/>
          <w:sz w:val="19"/>
          <w:szCs w:val="19"/>
        </w:rPr>
      </w:pPr>
    </w:p>
    <w:p w14:paraId="5B6255E3" w14:textId="1DFA1F1D" w:rsidR="008C6917" w:rsidRDefault="00401330" w:rsidP="00860496">
      <w:pPr>
        <w:spacing w:after="0" w:line="240" w:lineRule="auto"/>
        <w:rPr>
          <w:rFonts w:ascii="Arial" w:eastAsia="Times New Roman" w:hAnsi="Arial" w:cs="Arial"/>
          <w:color w:val="500050"/>
          <w:sz w:val="19"/>
          <w:szCs w:val="19"/>
        </w:rPr>
      </w:pPr>
      <w:r w:rsidRPr="00401330">
        <w:rPr>
          <w:rFonts w:ascii="Arial" w:eastAsia="Times New Roman" w:hAnsi="Arial" w:cs="Arial"/>
          <w:b/>
          <w:bCs/>
          <w:color w:val="500050"/>
          <w:sz w:val="19"/>
          <w:szCs w:val="19"/>
          <w:u w:val="single"/>
        </w:rPr>
        <w:t>TROOP EXPECTATIONS</w:t>
      </w:r>
      <w:r w:rsidRPr="00401330">
        <w:rPr>
          <w:rFonts w:ascii="Arial" w:eastAsia="Times New Roman" w:hAnsi="Arial" w:cs="Arial"/>
          <w:color w:val="500050"/>
          <w:sz w:val="19"/>
          <w:szCs w:val="19"/>
        </w:rPr>
        <w:br/>
      </w:r>
      <w:r w:rsidRPr="00401330">
        <w:rPr>
          <w:rFonts w:ascii="Arial" w:eastAsia="Times New Roman" w:hAnsi="Arial" w:cs="Arial"/>
          <w:color w:val="500050"/>
          <w:sz w:val="19"/>
          <w:szCs w:val="19"/>
        </w:rPr>
        <w:br/>
      </w:r>
      <w:r w:rsidR="008C6917" w:rsidRPr="008C6917">
        <w:rPr>
          <w:rFonts w:ascii="Arial" w:eastAsia="Times New Roman" w:hAnsi="Arial" w:cs="Arial"/>
          <w:color w:val="500050"/>
          <w:sz w:val="19"/>
          <w:szCs w:val="19"/>
        </w:rPr>
        <w:t xml:space="preserve">Scouts are expected to follow the Scout Oath and Law and exhibit Scout Spirit while at camp.  The Troop also expects that all </w:t>
      </w:r>
      <w:r w:rsidR="00595D8C">
        <w:rPr>
          <w:rFonts w:ascii="Arial" w:eastAsia="Times New Roman" w:hAnsi="Arial" w:cs="Arial"/>
          <w:color w:val="500050"/>
          <w:sz w:val="19"/>
          <w:szCs w:val="19"/>
        </w:rPr>
        <w:t>Scouts</w:t>
      </w:r>
      <w:r w:rsidR="008C6917" w:rsidRPr="008C6917">
        <w:rPr>
          <w:rFonts w:ascii="Arial" w:eastAsia="Times New Roman" w:hAnsi="Arial" w:cs="Arial"/>
          <w:color w:val="500050"/>
          <w:sz w:val="19"/>
          <w:szCs w:val="19"/>
        </w:rPr>
        <w:t xml:space="preserve"> signing up for Summer Camp will attend the FULL WEEK of camp and will arrive / depart with the Troop. We will leave CUMC around on </w:t>
      </w:r>
      <w:r w:rsidR="002C0B53">
        <w:rPr>
          <w:rFonts w:ascii="Arial" w:eastAsia="Times New Roman" w:hAnsi="Arial" w:cs="Arial"/>
          <w:color w:val="500050"/>
          <w:sz w:val="19"/>
          <w:szCs w:val="19"/>
        </w:rPr>
        <w:t>20 June</w:t>
      </w:r>
      <w:r w:rsidR="0051618A">
        <w:rPr>
          <w:rFonts w:ascii="Arial" w:eastAsia="Times New Roman" w:hAnsi="Arial" w:cs="Arial"/>
          <w:color w:val="500050"/>
          <w:sz w:val="19"/>
          <w:szCs w:val="19"/>
        </w:rPr>
        <w:t xml:space="preserve"> 202</w:t>
      </w:r>
      <w:r w:rsidR="00554C58">
        <w:rPr>
          <w:rFonts w:ascii="Arial" w:eastAsia="Times New Roman" w:hAnsi="Arial" w:cs="Arial"/>
          <w:color w:val="500050"/>
          <w:sz w:val="19"/>
          <w:szCs w:val="19"/>
        </w:rPr>
        <w:t>1</w:t>
      </w:r>
      <w:r w:rsidR="0051618A">
        <w:rPr>
          <w:rFonts w:ascii="Arial" w:eastAsia="Times New Roman" w:hAnsi="Arial" w:cs="Arial"/>
          <w:color w:val="500050"/>
          <w:sz w:val="19"/>
          <w:szCs w:val="19"/>
        </w:rPr>
        <w:t xml:space="preserve"> a</w:t>
      </w:r>
      <w:r w:rsidR="008C6917" w:rsidRPr="008C6917">
        <w:rPr>
          <w:rFonts w:ascii="Arial" w:eastAsia="Times New Roman" w:hAnsi="Arial" w:cs="Arial"/>
          <w:color w:val="500050"/>
          <w:sz w:val="19"/>
          <w:szCs w:val="19"/>
        </w:rPr>
        <w:t>nd return on the</w:t>
      </w:r>
      <w:r w:rsidR="00950F86">
        <w:rPr>
          <w:rFonts w:ascii="Arial" w:eastAsia="Times New Roman" w:hAnsi="Arial" w:cs="Arial"/>
          <w:color w:val="500050"/>
          <w:sz w:val="19"/>
          <w:szCs w:val="19"/>
        </w:rPr>
        <w:t xml:space="preserve"> </w:t>
      </w:r>
      <w:r w:rsidR="002C0B53">
        <w:rPr>
          <w:rFonts w:ascii="Arial" w:eastAsia="Times New Roman" w:hAnsi="Arial" w:cs="Arial"/>
          <w:color w:val="500050"/>
          <w:sz w:val="19"/>
          <w:szCs w:val="19"/>
        </w:rPr>
        <w:t xml:space="preserve">26 </w:t>
      </w:r>
      <w:r w:rsidR="008C6917" w:rsidRPr="008C6917">
        <w:rPr>
          <w:rFonts w:ascii="Arial" w:eastAsia="Times New Roman" w:hAnsi="Arial" w:cs="Arial"/>
          <w:color w:val="500050"/>
          <w:sz w:val="19"/>
          <w:szCs w:val="19"/>
        </w:rPr>
        <w:t>Ju</w:t>
      </w:r>
      <w:r w:rsidR="002C0B53">
        <w:rPr>
          <w:rFonts w:ascii="Arial" w:eastAsia="Times New Roman" w:hAnsi="Arial" w:cs="Arial"/>
          <w:color w:val="500050"/>
          <w:sz w:val="19"/>
          <w:szCs w:val="19"/>
        </w:rPr>
        <w:t>ne</w:t>
      </w:r>
      <w:r w:rsidR="008C6917" w:rsidRPr="008C6917">
        <w:rPr>
          <w:rFonts w:ascii="Arial" w:eastAsia="Times New Roman" w:hAnsi="Arial" w:cs="Arial"/>
          <w:color w:val="500050"/>
          <w:sz w:val="19"/>
          <w:szCs w:val="19"/>
        </w:rPr>
        <w:t xml:space="preserve"> 20</w:t>
      </w:r>
      <w:r w:rsidR="0051618A">
        <w:rPr>
          <w:rFonts w:ascii="Arial" w:eastAsia="Times New Roman" w:hAnsi="Arial" w:cs="Arial"/>
          <w:color w:val="500050"/>
          <w:sz w:val="19"/>
          <w:szCs w:val="19"/>
        </w:rPr>
        <w:t>2</w:t>
      </w:r>
      <w:r w:rsidR="00554C58">
        <w:rPr>
          <w:rFonts w:ascii="Arial" w:eastAsia="Times New Roman" w:hAnsi="Arial" w:cs="Arial"/>
          <w:color w:val="500050"/>
          <w:sz w:val="19"/>
          <w:szCs w:val="19"/>
        </w:rPr>
        <w:t>1</w:t>
      </w:r>
      <w:r w:rsidR="008C6917" w:rsidRPr="008C6917">
        <w:rPr>
          <w:rFonts w:ascii="Arial" w:eastAsia="Times New Roman" w:hAnsi="Arial" w:cs="Arial"/>
          <w:color w:val="500050"/>
          <w:sz w:val="19"/>
          <w:szCs w:val="19"/>
        </w:rPr>
        <w:t xml:space="preserve">. </w:t>
      </w:r>
    </w:p>
    <w:p w14:paraId="6685DC60" w14:textId="77777777" w:rsidR="008C6917" w:rsidRPr="008C6917" w:rsidRDefault="008C6917" w:rsidP="008C6917">
      <w:pPr>
        <w:spacing w:after="0" w:line="240" w:lineRule="auto"/>
        <w:rPr>
          <w:rFonts w:ascii="Arial" w:eastAsia="Times New Roman" w:hAnsi="Arial" w:cs="Arial"/>
          <w:color w:val="500050"/>
          <w:sz w:val="19"/>
          <w:szCs w:val="19"/>
        </w:rPr>
      </w:pPr>
    </w:p>
    <w:p w14:paraId="76FED4B1" w14:textId="3C11E906" w:rsidR="00401330" w:rsidRPr="00401330" w:rsidRDefault="00401330" w:rsidP="00554C58">
      <w:pPr>
        <w:spacing w:after="0" w:line="240" w:lineRule="auto"/>
        <w:rPr>
          <w:rFonts w:ascii="Arial" w:eastAsia="Times New Roman" w:hAnsi="Arial" w:cs="Arial"/>
          <w:color w:val="500050"/>
          <w:sz w:val="19"/>
          <w:szCs w:val="19"/>
        </w:rPr>
      </w:pPr>
      <w:r w:rsidRPr="00401330">
        <w:rPr>
          <w:rFonts w:ascii="Arial" w:eastAsia="Times New Roman" w:hAnsi="Arial" w:cs="Arial"/>
          <w:color w:val="500050"/>
          <w:sz w:val="19"/>
          <w:szCs w:val="19"/>
        </w:rPr>
        <w:t>More information will be coming out as we get closer to camp.  We are looking forward to a great week at camp.</w:t>
      </w:r>
      <w:r w:rsidRPr="00401330">
        <w:rPr>
          <w:rFonts w:ascii="Arial" w:eastAsia="Times New Roman" w:hAnsi="Arial" w:cs="Arial"/>
          <w:color w:val="500050"/>
          <w:sz w:val="19"/>
          <w:szCs w:val="19"/>
        </w:rPr>
        <w:br/>
        <w:t> </w:t>
      </w:r>
      <w:r w:rsidRPr="00401330">
        <w:rPr>
          <w:rFonts w:ascii="Arial" w:eastAsia="Times New Roman" w:hAnsi="Arial" w:cs="Arial"/>
          <w:color w:val="500050"/>
          <w:sz w:val="19"/>
          <w:szCs w:val="19"/>
        </w:rPr>
        <w:br/>
        <w:t>Yours in Scouting,</w:t>
      </w:r>
      <w:r w:rsidRPr="00401330">
        <w:rPr>
          <w:rFonts w:ascii="Arial" w:eastAsia="Times New Roman" w:hAnsi="Arial" w:cs="Arial"/>
          <w:color w:val="500050"/>
          <w:sz w:val="19"/>
          <w:szCs w:val="19"/>
        </w:rPr>
        <w:br/>
      </w:r>
      <w:r w:rsidRPr="00401330">
        <w:rPr>
          <w:rFonts w:ascii="Arial" w:eastAsia="Times New Roman" w:hAnsi="Arial" w:cs="Arial"/>
          <w:color w:val="500050"/>
          <w:sz w:val="19"/>
          <w:szCs w:val="19"/>
        </w:rPr>
        <w:br/>
        <w:t>Steve</w:t>
      </w:r>
      <w:r w:rsidRPr="00401330">
        <w:rPr>
          <w:rFonts w:ascii="Arial" w:eastAsia="Times New Roman" w:hAnsi="Arial" w:cs="Arial"/>
          <w:color w:val="500050"/>
          <w:sz w:val="19"/>
          <w:szCs w:val="19"/>
        </w:rPr>
        <w:br/>
      </w:r>
      <w:r w:rsidRPr="00401330">
        <w:rPr>
          <w:rFonts w:ascii="Arial" w:eastAsia="Times New Roman" w:hAnsi="Arial" w:cs="Arial"/>
          <w:color w:val="500050"/>
          <w:sz w:val="19"/>
          <w:szCs w:val="19"/>
        </w:rPr>
        <w:br/>
        <w:t>IT'S ALL FOR THE SCOUTS!</w:t>
      </w:r>
    </w:p>
    <w:p w14:paraId="293276CC" w14:textId="77777777" w:rsidR="00401330" w:rsidRPr="00401330" w:rsidRDefault="00401330" w:rsidP="004013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500050"/>
          <w:sz w:val="19"/>
          <w:szCs w:val="19"/>
        </w:rPr>
      </w:pPr>
    </w:p>
    <w:p w14:paraId="10044A8D" w14:textId="77777777" w:rsidR="00401330" w:rsidRPr="00401330" w:rsidRDefault="00401330" w:rsidP="004013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500050"/>
          <w:sz w:val="19"/>
          <w:szCs w:val="19"/>
        </w:rPr>
      </w:pPr>
      <w:r w:rsidRPr="00401330">
        <w:rPr>
          <w:rFonts w:ascii="Arial" w:eastAsia="Times New Roman" w:hAnsi="Arial" w:cs="Arial"/>
          <w:color w:val="500050"/>
          <w:sz w:val="19"/>
          <w:szCs w:val="19"/>
        </w:rPr>
        <w:t>~~~~~~~~~~~~~~~~~~~~~~~~~~~~~~~~~</w:t>
      </w:r>
    </w:p>
    <w:p w14:paraId="0FACBFEB" w14:textId="77777777" w:rsidR="00401330" w:rsidRPr="00401330" w:rsidRDefault="00401330" w:rsidP="004013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500050"/>
          <w:sz w:val="19"/>
          <w:szCs w:val="19"/>
        </w:rPr>
      </w:pPr>
      <w:r w:rsidRPr="00401330">
        <w:rPr>
          <w:rFonts w:ascii="Arial" w:eastAsia="Times New Roman" w:hAnsi="Arial" w:cs="Arial"/>
          <w:color w:val="500050"/>
          <w:sz w:val="19"/>
          <w:szCs w:val="19"/>
        </w:rPr>
        <w:t xml:space="preserve">  Steve Barnett</w:t>
      </w:r>
    </w:p>
    <w:p w14:paraId="71B406F7" w14:textId="77777777" w:rsidR="00401330" w:rsidRPr="00401330" w:rsidRDefault="00401330" w:rsidP="004013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500050"/>
          <w:sz w:val="19"/>
          <w:szCs w:val="19"/>
        </w:rPr>
      </w:pPr>
      <w:r w:rsidRPr="00401330">
        <w:rPr>
          <w:rFonts w:ascii="Arial" w:eastAsia="Times New Roman" w:hAnsi="Arial" w:cs="Arial"/>
          <w:color w:val="500050"/>
          <w:sz w:val="19"/>
          <w:szCs w:val="19"/>
        </w:rPr>
        <w:t xml:space="preserve">  Summer Camp Coordinator</w:t>
      </w:r>
    </w:p>
    <w:p w14:paraId="227C2E0A" w14:textId="77777777" w:rsidR="00401330" w:rsidRPr="00401330" w:rsidRDefault="00401330" w:rsidP="004013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500050"/>
          <w:sz w:val="19"/>
          <w:szCs w:val="19"/>
        </w:rPr>
      </w:pPr>
      <w:r w:rsidRPr="00401330">
        <w:rPr>
          <w:rFonts w:ascii="Arial" w:eastAsia="Times New Roman" w:hAnsi="Arial" w:cs="Arial"/>
          <w:color w:val="500050"/>
          <w:sz w:val="19"/>
          <w:szCs w:val="19"/>
        </w:rPr>
        <w:t xml:space="preserve">  BSA Troop 893</w:t>
      </w:r>
    </w:p>
    <w:p w14:paraId="10FEF64D" w14:textId="77777777" w:rsidR="00401330" w:rsidRPr="00401330" w:rsidRDefault="00401330" w:rsidP="004013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500050"/>
          <w:sz w:val="19"/>
          <w:szCs w:val="19"/>
        </w:rPr>
      </w:pPr>
      <w:r w:rsidRPr="00401330">
        <w:rPr>
          <w:rFonts w:ascii="Arial" w:eastAsia="Times New Roman" w:hAnsi="Arial" w:cs="Arial"/>
          <w:color w:val="500050"/>
          <w:sz w:val="19"/>
          <w:szCs w:val="19"/>
        </w:rPr>
        <w:t xml:space="preserve">  </w:t>
      </w:r>
      <w:hyperlink r:id="rId20" w:tgtFrame="_blank" w:history="1">
        <w:r w:rsidRPr="00401330">
          <w:rPr>
            <w:rFonts w:ascii="Arial" w:eastAsia="Times New Roman" w:hAnsi="Arial" w:cs="Arial"/>
            <w:color w:val="1155CC"/>
            <w:sz w:val="19"/>
            <w:szCs w:val="19"/>
            <w:u w:val="single"/>
          </w:rPr>
          <w:t>www.troop893.org</w:t>
        </w:r>
      </w:hyperlink>
    </w:p>
    <w:p w14:paraId="203B9216" w14:textId="20FE26C5" w:rsidR="00401330" w:rsidRPr="00401330" w:rsidRDefault="00401330" w:rsidP="004013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500050"/>
          <w:sz w:val="19"/>
          <w:szCs w:val="19"/>
        </w:rPr>
      </w:pPr>
      <w:r w:rsidRPr="00401330">
        <w:rPr>
          <w:rFonts w:ascii="Arial" w:eastAsia="Times New Roman" w:hAnsi="Arial" w:cs="Arial"/>
          <w:color w:val="500050"/>
          <w:sz w:val="19"/>
          <w:szCs w:val="19"/>
        </w:rPr>
        <w:t xml:space="preserve">  </w:t>
      </w:r>
      <w:hyperlink r:id="rId21" w:history="1">
        <w:r w:rsidR="009D5197" w:rsidRPr="00765CA2">
          <w:rPr>
            <w:rStyle w:val="Hyperlink"/>
            <w:rFonts w:ascii="Arial" w:eastAsia="Times New Roman" w:hAnsi="Arial" w:cs="Arial"/>
            <w:sz w:val="19"/>
            <w:szCs w:val="19"/>
          </w:rPr>
          <w:t>sbarnett1066@gmail.com</w:t>
        </w:r>
      </w:hyperlink>
    </w:p>
    <w:p w14:paraId="07D0CCD6" w14:textId="713D5C5D" w:rsidR="00BC0351" w:rsidRPr="008F553E" w:rsidRDefault="00401330" w:rsidP="008F55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500050"/>
          <w:sz w:val="19"/>
          <w:szCs w:val="19"/>
        </w:rPr>
      </w:pPr>
      <w:r w:rsidRPr="00401330">
        <w:rPr>
          <w:rFonts w:ascii="Arial" w:eastAsia="Times New Roman" w:hAnsi="Arial" w:cs="Arial"/>
          <w:color w:val="500050"/>
          <w:sz w:val="19"/>
          <w:szCs w:val="19"/>
        </w:rPr>
        <w:t>~~~~~~~~~~~~~~~~~~~~~~~~~~~~~~~~~</w:t>
      </w:r>
    </w:p>
    <w:sectPr w:rsidR="00BC0351" w:rsidRPr="008F553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mp;quot">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FA6F01"/>
    <w:multiLevelType w:val="hybridMultilevel"/>
    <w:tmpl w:val="048821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3FE02C87"/>
    <w:multiLevelType w:val="hybridMultilevel"/>
    <w:tmpl w:val="D974ECD0"/>
    <w:lvl w:ilvl="0" w:tplc="27A2B9A8">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430C5593"/>
    <w:multiLevelType w:val="hybridMultilevel"/>
    <w:tmpl w:val="64FA2B1C"/>
    <w:lvl w:ilvl="0" w:tplc="196A4CEC">
      <w:start w:val="1"/>
      <w:numFmt w:val="upperLetter"/>
      <w:lvlText w:val="%1."/>
      <w:lvlJc w:val="left"/>
      <w:pPr>
        <w:ind w:left="720" w:hanging="360"/>
      </w:pPr>
      <w:rPr>
        <w:rFonts w:hint="default"/>
        <w:b/>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B05391B"/>
    <w:multiLevelType w:val="hybridMultilevel"/>
    <w:tmpl w:val="DE0E78D2"/>
    <w:lvl w:ilvl="0" w:tplc="0409000F">
      <w:start w:val="1"/>
      <w:numFmt w:val="decimal"/>
      <w:lvlText w:val="%1."/>
      <w:lvlJc w:val="left"/>
      <w:pPr>
        <w:ind w:left="3600" w:hanging="360"/>
      </w:pPr>
    </w:lvl>
    <w:lvl w:ilvl="1" w:tplc="04090019">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4" w15:restartNumberingAfterBreak="0">
    <w:nsid w:val="5E2A3A51"/>
    <w:multiLevelType w:val="multilevel"/>
    <w:tmpl w:val="F6C4729E"/>
    <w:lvl w:ilvl="0">
      <w:start w:val="1"/>
      <w:numFmt w:val="bullet"/>
      <w:lvlText w:val=""/>
      <w:lvlJc w:val="left"/>
      <w:pPr>
        <w:tabs>
          <w:tab w:val="num" w:pos="3060"/>
        </w:tabs>
        <w:ind w:left="3060" w:hanging="360"/>
      </w:pPr>
      <w:rPr>
        <w:rFonts w:ascii="Symbol" w:hAnsi="Symbol" w:hint="default"/>
        <w:sz w:val="20"/>
      </w:rPr>
    </w:lvl>
    <w:lvl w:ilvl="1">
      <w:start w:val="1"/>
      <w:numFmt w:val="bullet"/>
      <w:lvlText w:val=""/>
      <w:lvlJc w:val="left"/>
      <w:pPr>
        <w:tabs>
          <w:tab w:val="num" w:pos="3780"/>
        </w:tabs>
        <w:ind w:left="3780" w:hanging="360"/>
      </w:pPr>
      <w:rPr>
        <w:rFonts w:ascii="Symbol" w:hAnsi="Symbol" w:hint="default"/>
        <w:sz w:val="20"/>
      </w:rPr>
    </w:lvl>
    <w:lvl w:ilvl="2">
      <w:start w:val="1"/>
      <w:numFmt w:val="bullet"/>
      <w:lvlText w:val=""/>
      <w:lvlJc w:val="left"/>
      <w:pPr>
        <w:tabs>
          <w:tab w:val="num" w:pos="4500"/>
        </w:tabs>
        <w:ind w:left="4500" w:hanging="360"/>
      </w:pPr>
      <w:rPr>
        <w:rFonts w:ascii="Symbol" w:hAnsi="Symbol" w:hint="default"/>
        <w:sz w:val="20"/>
      </w:rPr>
    </w:lvl>
    <w:lvl w:ilvl="3" w:tentative="1">
      <w:start w:val="1"/>
      <w:numFmt w:val="bullet"/>
      <w:lvlText w:val=""/>
      <w:lvlJc w:val="left"/>
      <w:pPr>
        <w:tabs>
          <w:tab w:val="num" w:pos="5220"/>
        </w:tabs>
        <w:ind w:left="5220" w:hanging="360"/>
      </w:pPr>
      <w:rPr>
        <w:rFonts w:ascii="Symbol" w:hAnsi="Symbol" w:hint="default"/>
        <w:sz w:val="20"/>
      </w:rPr>
    </w:lvl>
    <w:lvl w:ilvl="4" w:tentative="1">
      <w:start w:val="1"/>
      <w:numFmt w:val="bullet"/>
      <w:lvlText w:val=""/>
      <w:lvlJc w:val="left"/>
      <w:pPr>
        <w:tabs>
          <w:tab w:val="num" w:pos="5940"/>
        </w:tabs>
        <w:ind w:left="5940" w:hanging="360"/>
      </w:pPr>
      <w:rPr>
        <w:rFonts w:ascii="Symbol" w:hAnsi="Symbol" w:hint="default"/>
        <w:sz w:val="20"/>
      </w:rPr>
    </w:lvl>
    <w:lvl w:ilvl="5" w:tentative="1">
      <w:start w:val="1"/>
      <w:numFmt w:val="bullet"/>
      <w:lvlText w:val=""/>
      <w:lvlJc w:val="left"/>
      <w:pPr>
        <w:tabs>
          <w:tab w:val="num" w:pos="6660"/>
        </w:tabs>
        <w:ind w:left="6660" w:hanging="360"/>
      </w:pPr>
      <w:rPr>
        <w:rFonts w:ascii="Symbol" w:hAnsi="Symbol" w:hint="default"/>
        <w:sz w:val="20"/>
      </w:rPr>
    </w:lvl>
    <w:lvl w:ilvl="6" w:tentative="1">
      <w:start w:val="1"/>
      <w:numFmt w:val="bullet"/>
      <w:lvlText w:val=""/>
      <w:lvlJc w:val="left"/>
      <w:pPr>
        <w:tabs>
          <w:tab w:val="num" w:pos="7380"/>
        </w:tabs>
        <w:ind w:left="7380" w:hanging="360"/>
      </w:pPr>
      <w:rPr>
        <w:rFonts w:ascii="Symbol" w:hAnsi="Symbol" w:hint="default"/>
        <w:sz w:val="20"/>
      </w:rPr>
    </w:lvl>
    <w:lvl w:ilvl="7" w:tentative="1">
      <w:start w:val="1"/>
      <w:numFmt w:val="bullet"/>
      <w:lvlText w:val=""/>
      <w:lvlJc w:val="left"/>
      <w:pPr>
        <w:tabs>
          <w:tab w:val="num" w:pos="8100"/>
        </w:tabs>
        <w:ind w:left="8100" w:hanging="360"/>
      </w:pPr>
      <w:rPr>
        <w:rFonts w:ascii="Symbol" w:hAnsi="Symbol" w:hint="default"/>
        <w:sz w:val="20"/>
      </w:rPr>
    </w:lvl>
    <w:lvl w:ilvl="8" w:tentative="1">
      <w:start w:val="1"/>
      <w:numFmt w:val="bullet"/>
      <w:lvlText w:val=""/>
      <w:lvlJc w:val="left"/>
      <w:pPr>
        <w:tabs>
          <w:tab w:val="num" w:pos="8820"/>
        </w:tabs>
        <w:ind w:left="8820" w:hanging="360"/>
      </w:pPr>
      <w:rPr>
        <w:rFonts w:ascii="Symbol" w:hAnsi="Symbol" w:hint="default"/>
        <w:sz w:val="20"/>
      </w:rPr>
    </w:lvl>
  </w:abstractNum>
  <w:abstractNum w:abstractNumId="5" w15:restartNumberingAfterBreak="0">
    <w:nsid w:val="61C92CF2"/>
    <w:multiLevelType w:val="multilevel"/>
    <w:tmpl w:val="D49630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59D003F"/>
    <w:multiLevelType w:val="hybridMultilevel"/>
    <w:tmpl w:val="1A06E154"/>
    <w:lvl w:ilvl="0" w:tplc="04090015">
      <w:start w:val="1"/>
      <w:numFmt w:val="upperLetter"/>
      <w:lvlText w:val="%1."/>
      <w:lvlJc w:val="left"/>
      <w:pPr>
        <w:ind w:left="3600" w:hanging="360"/>
      </w:pPr>
    </w:lvl>
    <w:lvl w:ilvl="1" w:tplc="04090019">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7" w15:restartNumberingAfterBreak="0">
    <w:nsid w:val="67B319F5"/>
    <w:multiLevelType w:val="multilevel"/>
    <w:tmpl w:val="EE7820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5"/>
  </w:num>
  <w:num w:numId="3">
    <w:abstractNumId w:val="0"/>
  </w:num>
  <w:num w:numId="4">
    <w:abstractNumId w:val="4"/>
  </w:num>
  <w:num w:numId="5">
    <w:abstractNumId w:val="3"/>
  </w:num>
  <w:num w:numId="6">
    <w:abstractNumId w:val="6"/>
  </w:num>
  <w:num w:numId="7">
    <w:abstractNumId w:val="2"/>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1330"/>
    <w:rsid w:val="00035B08"/>
    <w:rsid w:val="00092A89"/>
    <w:rsid w:val="000B7F8F"/>
    <w:rsid w:val="000C0720"/>
    <w:rsid w:val="000E1E81"/>
    <w:rsid w:val="00125F07"/>
    <w:rsid w:val="001A62A9"/>
    <w:rsid w:val="001B1B56"/>
    <w:rsid w:val="001C2687"/>
    <w:rsid w:val="001E2C8E"/>
    <w:rsid w:val="001F3917"/>
    <w:rsid w:val="002279E2"/>
    <w:rsid w:val="0024477B"/>
    <w:rsid w:val="00253CE4"/>
    <w:rsid w:val="00294745"/>
    <w:rsid w:val="002A3DAD"/>
    <w:rsid w:val="002B0CD5"/>
    <w:rsid w:val="002B2582"/>
    <w:rsid w:val="002B5528"/>
    <w:rsid w:val="002C0B53"/>
    <w:rsid w:val="002C19B4"/>
    <w:rsid w:val="002D4D4B"/>
    <w:rsid w:val="00367A62"/>
    <w:rsid w:val="003808D1"/>
    <w:rsid w:val="00382CDA"/>
    <w:rsid w:val="00390A20"/>
    <w:rsid w:val="00393070"/>
    <w:rsid w:val="003B7404"/>
    <w:rsid w:val="003C3B78"/>
    <w:rsid w:val="003E7DD8"/>
    <w:rsid w:val="003F154D"/>
    <w:rsid w:val="003F4528"/>
    <w:rsid w:val="00401330"/>
    <w:rsid w:val="00426FDB"/>
    <w:rsid w:val="00432205"/>
    <w:rsid w:val="00447210"/>
    <w:rsid w:val="00457FBD"/>
    <w:rsid w:val="00492D76"/>
    <w:rsid w:val="004F24C5"/>
    <w:rsid w:val="0051618A"/>
    <w:rsid w:val="005278F5"/>
    <w:rsid w:val="00554C58"/>
    <w:rsid w:val="00556CBC"/>
    <w:rsid w:val="005947F1"/>
    <w:rsid w:val="00595D8C"/>
    <w:rsid w:val="005A6070"/>
    <w:rsid w:val="005F066B"/>
    <w:rsid w:val="00613001"/>
    <w:rsid w:val="00614203"/>
    <w:rsid w:val="00631680"/>
    <w:rsid w:val="0067274D"/>
    <w:rsid w:val="0068707C"/>
    <w:rsid w:val="006C1E49"/>
    <w:rsid w:val="006C7387"/>
    <w:rsid w:val="007303CE"/>
    <w:rsid w:val="007576B6"/>
    <w:rsid w:val="00760386"/>
    <w:rsid w:val="00764E49"/>
    <w:rsid w:val="007765DF"/>
    <w:rsid w:val="007959D6"/>
    <w:rsid w:val="007A5159"/>
    <w:rsid w:val="007E1CD5"/>
    <w:rsid w:val="007F5701"/>
    <w:rsid w:val="008072ED"/>
    <w:rsid w:val="00860496"/>
    <w:rsid w:val="008C62BD"/>
    <w:rsid w:val="008C6917"/>
    <w:rsid w:val="008E4256"/>
    <w:rsid w:val="008F553E"/>
    <w:rsid w:val="00931956"/>
    <w:rsid w:val="00950F86"/>
    <w:rsid w:val="00971472"/>
    <w:rsid w:val="009747EA"/>
    <w:rsid w:val="009D5197"/>
    <w:rsid w:val="00A308F6"/>
    <w:rsid w:val="00A40F65"/>
    <w:rsid w:val="00AA34E3"/>
    <w:rsid w:val="00AB785E"/>
    <w:rsid w:val="00AC2FAD"/>
    <w:rsid w:val="00AE668D"/>
    <w:rsid w:val="00B02EF6"/>
    <w:rsid w:val="00B301B9"/>
    <w:rsid w:val="00B34DF3"/>
    <w:rsid w:val="00B35C4C"/>
    <w:rsid w:val="00B50DB1"/>
    <w:rsid w:val="00B833BA"/>
    <w:rsid w:val="00BA191C"/>
    <w:rsid w:val="00BC0351"/>
    <w:rsid w:val="00C213F5"/>
    <w:rsid w:val="00C66BA9"/>
    <w:rsid w:val="00C72103"/>
    <w:rsid w:val="00C928A7"/>
    <w:rsid w:val="00C9782B"/>
    <w:rsid w:val="00CB3CD7"/>
    <w:rsid w:val="00CF196B"/>
    <w:rsid w:val="00CF1A63"/>
    <w:rsid w:val="00CF7F79"/>
    <w:rsid w:val="00D51BC9"/>
    <w:rsid w:val="00D859AD"/>
    <w:rsid w:val="00D94133"/>
    <w:rsid w:val="00DA54D3"/>
    <w:rsid w:val="00E17D6F"/>
    <w:rsid w:val="00E549C9"/>
    <w:rsid w:val="00E60B2A"/>
    <w:rsid w:val="00E73B9D"/>
    <w:rsid w:val="00E858B4"/>
    <w:rsid w:val="00E963ED"/>
    <w:rsid w:val="00EC6BBE"/>
    <w:rsid w:val="00EF1D7A"/>
    <w:rsid w:val="00F32883"/>
    <w:rsid w:val="00FC03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3EE675"/>
  <w15:chartTrackingRefBased/>
  <w15:docId w15:val="{22880DB7-88FD-452F-8AD2-3091FC07AB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01330"/>
    <w:rPr>
      <w:color w:val="0000FF"/>
      <w:u w:val="single"/>
    </w:rPr>
  </w:style>
  <w:style w:type="character" w:customStyle="1" w:styleId="aqj">
    <w:name w:val="aqj"/>
    <w:basedOn w:val="DefaultParagraphFont"/>
    <w:rsid w:val="00401330"/>
  </w:style>
  <w:style w:type="character" w:styleId="Strong">
    <w:name w:val="Strong"/>
    <w:basedOn w:val="DefaultParagraphFont"/>
    <w:uiPriority w:val="22"/>
    <w:qFormat/>
    <w:rsid w:val="00401330"/>
    <w:rPr>
      <w:b/>
      <w:bCs/>
    </w:rPr>
  </w:style>
  <w:style w:type="paragraph" w:styleId="HTMLPreformatted">
    <w:name w:val="HTML Preformatted"/>
    <w:basedOn w:val="Normal"/>
    <w:link w:val="HTMLPreformattedChar"/>
    <w:uiPriority w:val="99"/>
    <w:semiHidden/>
    <w:unhideWhenUsed/>
    <w:rsid w:val="004013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401330"/>
    <w:rPr>
      <w:rFonts w:ascii="Courier New" w:eastAsia="Times New Roman" w:hAnsi="Courier New" w:cs="Courier New"/>
      <w:sz w:val="20"/>
      <w:szCs w:val="20"/>
    </w:rPr>
  </w:style>
  <w:style w:type="table" w:styleId="TableGrid">
    <w:name w:val="Table Grid"/>
    <w:basedOn w:val="TableNormal"/>
    <w:uiPriority w:val="39"/>
    <w:rsid w:val="00A40F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94133"/>
    <w:pPr>
      <w:ind w:left="720"/>
      <w:contextualSpacing/>
    </w:pPr>
  </w:style>
  <w:style w:type="paragraph" w:styleId="NormalWeb">
    <w:name w:val="Normal (Web)"/>
    <w:basedOn w:val="Normal"/>
    <w:uiPriority w:val="99"/>
    <w:semiHidden/>
    <w:unhideWhenUsed/>
    <w:rsid w:val="00CF1A63"/>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3F4528"/>
    <w:rPr>
      <w:color w:val="954F72" w:themeColor="followedHyperlink"/>
      <w:u w:val="single"/>
    </w:rPr>
  </w:style>
  <w:style w:type="character" w:styleId="UnresolvedMention">
    <w:name w:val="Unresolved Mention"/>
    <w:basedOn w:val="DefaultParagraphFont"/>
    <w:uiPriority w:val="99"/>
    <w:semiHidden/>
    <w:unhideWhenUsed/>
    <w:rsid w:val="003F4528"/>
    <w:rPr>
      <w:color w:val="605E5C"/>
      <w:shd w:val="clear" w:color="auto" w:fill="E1DFDD"/>
    </w:rPr>
  </w:style>
  <w:style w:type="character" w:styleId="CommentReference">
    <w:name w:val="annotation reference"/>
    <w:basedOn w:val="DefaultParagraphFont"/>
    <w:uiPriority w:val="99"/>
    <w:semiHidden/>
    <w:unhideWhenUsed/>
    <w:rsid w:val="00432205"/>
    <w:rPr>
      <w:sz w:val="16"/>
      <w:szCs w:val="16"/>
    </w:rPr>
  </w:style>
  <w:style w:type="paragraph" w:styleId="CommentText">
    <w:name w:val="annotation text"/>
    <w:basedOn w:val="Normal"/>
    <w:link w:val="CommentTextChar"/>
    <w:uiPriority w:val="99"/>
    <w:semiHidden/>
    <w:unhideWhenUsed/>
    <w:rsid w:val="00432205"/>
    <w:pPr>
      <w:spacing w:line="240" w:lineRule="auto"/>
    </w:pPr>
    <w:rPr>
      <w:sz w:val="20"/>
      <w:szCs w:val="20"/>
    </w:rPr>
  </w:style>
  <w:style w:type="character" w:customStyle="1" w:styleId="CommentTextChar">
    <w:name w:val="Comment Text Char"/>
    <w:basedOn w:val="DefaultParagraphFont"/>
    <w:link w:val="CommentText"/>
    <w:uiPriority w:val="99"/>
    <w:semiHidden/>
    <w:rsid w:val="00432205"/>
    <w:rPr>
      <w:sz w:val="20"/>
      <w:szCs w:val="20"/>
    </w:rPr>
  </w:style>
  <w:style w:type="paragraph" w:styleId="CommentSubject">
    <w:name w:val="annotation subject"/>
    <w:basedOn w:val="CommentText"/>
    <w:next w:val="CommentText"/>
    <w:link w:val="CommentSubjectChar"/>
    <w:uiPriority w:val="99"/>
    <w:semiHidden/>
    <w:unhideWhenUsed/>
    <w:rsid w:val="00432205"/>
    <w:rPr>
      <w:b/>
      <w:bCs/>
    </w:rPr>
  </w:style>
  <w:style w:type="character" w:customStyle="1" w:styleId="CommentSubjectChar">
    <w:name w:val="Comment Subject Char"/>
    <w:basedOn w:val="CommentTextChar"/>
    <w:link w:val="CommentSubject"/>
    <w:uiPriority w:val="99"/>
    <w:semiHidden/>
    <w:rsid w:val="00432205"/>
    <w:rPr>
      <w:b/>
      <w:bCs/>
      <w:sz w:val="20"/>
      <w:szCs w:val="20"/>
    </w:rPr>
  </w:style>
  <w:style w:type="paragraph" w:styleId="BalloonText">
    <w:name w:val="Balloon Text"/>
    <w:basedOn w:val="Normal"/>
    <w:link w:val="BalloonTextChar"/>
    <w:uiPriority w:val="99"/>
    <w:semiHidden/>
    <w:unhideWhenUsed/>
    <w:rsid w:val="0043220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3220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7621960">
      <w:bodyDiv w:val="1"/>
      <w:marLeft w:val="0"/>
      <w:marRight w:val="0"/>
      <w:marTop w:val="0"/>
      <w:marBottom w:val="0"/>
      <w:divBdr>
        <w:top w:val="none" w:sz="0" w:space="0" w:color="auto"/>
        <w:left w:val="none" w:sz="0" w:space="0" w:color="auto"/>
        <w:bottom w:val="none" w:sz="0" w:space="0" w:color="auto"/>
        <w:right w:val="none" w:sz="0" w:space="0" w:color="auto"/>
      </w:divBdr>
      <w:divsChild>
        <w:div w:id="1464495476">
          <w:blockQuote w:val="1"/>
          <w:marLeft w:val="720"/>
          <w:marRight w:val="720"/>
          <w:marTop w:val="100"/>
          <w:marBottom w:val="100"/>
          <w:divBdr>
            <w:top w:val="none" w:sz="0" w:space="0" w:color="auto"/>
            <w:left w:val="none" w:sz="0" w:space="0" w:color="auto"/>
            <w:bottom w:val="none" w:sz="0" w:space="0" w:color="auto"/>
            <w:right w:val="none" w:sz="0" w:space="0" w:color="auto"/>
          </w:divBdr>
        </w:div>
        <w:div w:id="1501582852">
          <w:marLeft w:val="0"/>
          <w:marRight w:val="0"/>
          <w:marTop w:val="0"/>
          <w:marBottom w:val="0"/>
          <w:divBdr>
            <w:top w:val="none" w:sz="0" w:space="0" w:color="auto"/>
            <w:left w:val="none" w:sz="0" w:space="0" w:color="auto"/>
            <w:bottom w:val="none" w:sz="0" w:space="0" w:color="auto"/>
            <w:right w:val="none" w:sz="0" w:space="0" w:color="auto"/>
          </w:divBdr>
          <w:divsChild>
            <w:div w:id="64805112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64979396">
          <w:blockQuote w:val="1"/>
          <w:marLeft w:val="720"/>
          <w:marRight w:val="720"/>
          <w:marTop w:val="100"/>
          <w:marBottom w:val="100"/>
          <w:divBdr>
            <w:top w:val="none" w:sz="0" w:space="0" w:color="auto"/>
            <w:left w:val="none" w:sz="0" w:space="0" w:color="auto"/>
            <w:bottom w:val="none" w:sz="0" w:space="0" w:color="auto"/>
            <w:right w:val="none" w:sz="0" w:space="0" w:color="auto"/>
          </w:divBdr>
        </w:div>
        <w:div w:id="183148062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2263849">
      <w:bodyDiv w:val="1"/>
      <w:marLeft w:val="0"/>
      <w:marRight w:val="0"/>
      <w:marTop w:val="0"/>
      <w:marBottom w:val="0"/>
      <w:divBdr>
        <w:top w:val="none" w:sz="0" w:space="0" w:color="auto"/>
        <w:left w:val="none" w:sz="0" w:space="0" w:color="auto"/>
        <w:bottom w:val="none" w:sz="0" w:space="0" w:color="auto"/>
        <w:right w:val="none" w:sz="0" w:space="0" w:color="auto"/>
      </w:divBdr>
    </w:div>
    <w:div w:id="191653705">
      <w:bodyDiv w:val="1"/>
      <w:marLeft w:val="0"/>
      <w:marRight w:val="0"/>
      <w:marTop w:val="0"/>
      <w:marBottom w:val="0"/>
      <w:divBdr>
        <w:top w:val="none" w:sz="0" w:space="0" w:color="auto"/>
        <w:left w:val="none" w:sz="0" w:space="0" w:color="auto"/>
        <w:bottom w:val="none" w:sz="0" w:space="0" w:color="auto"/>
        <w:right w:val="none" w:sz="0" w:space="0" w:color="auto"/>
      </w:divBdr>
    </w:div>
    <w:div w:id="415126864">
      <w:bodyDiv w:val="1"/>
      <w:marLeft w:val="0"/>
      <w:marRight w:val="0"/>
      <w:marTop w:val="0"/>
      <w:marBottom w:val="0"/>
      <w:divBdr>
        <w:top w:val="none" w:sz="0" w:space="0" w:color="auto"/>
        <w:left w:val="none" w:sz="0" w:space="0" w:color="auto"/>
        <w:bottom w:val="none" w:sz="0" w:space="0" w:color="auto"/>
        <w:right w:val="none" w:sz="0" w:space="0" w:color="auto"/>
      </w:divBdr>
    </w:div>
    <w:div w:id="467864801">
      <w:bodyDiv w:val="1"/>
      <w:marLeft w:val="0"/>
      <w:marRight w:val="0"/>
      <w:marTop w:val="0"/>
      <w:marBottom w:val="0"/>
      <w:divBdr>
        <w:top w:val="none" w:sz="0" w:space="0" w:color="auto"/>
        <w:left w:val="none" w:sz="0" w:space="0" w:color="auto"/>
        <w:bottom w:val="none" w:sz="0" w:space="0" w:color="auto"/>
        <w:right w:val="none" w:sz="0" w:space="0" w:color="auto"/>
      </w:divBdr>
    </w:div>
    <w:div w:id="563566432">
      <w:bodyDiv w:val="1"/>
      <w:marLeft w:val="0"/>
      <w:marRight w:val="0"/>
      <w:marTop w:val="0"/>
      <w:marBottom w:val="0"/>
      <w:divBdr>
        <w:top w:val="none" w:sz="0" w:space="0" w:color="auto"/>
        <w:left w:val="none" w:sz="0" w:space="0" w:color="auto"/>
        <w:bottom w:val="none" w:sz="0" w:space="0" w:color="auto"/>
        <w:right w:val="none" w:sz="0" w:space="0" w:color="auto"/>
      </w:divBdr>
      <w:divsChild>
        <w:div w:id="1700086188">
          <w:marLeft w:val="0"/>
          <w:marRight w:val="0"/>
          <w:marTop w:val="0"/>
          <w:marBottom w:val="0"/>
          <w:divBdr>
            <w:top w:val="none" w:sz="0" w:space="0" w:color="auto"/>
            <w:left w:val="none" w:sz="0" w:space="0" w:color="auto"/>
            <w:bottom w:val="none" w:sz="0" w:space="0" w:color="auto"/>
            <w:right w:val="none" w:sz="0" w:space="0" w:color="auto"/>
          </w:divBdr>
          <w:divsChild>
            <w:div w:id="1417747167">
              <w:marLeft w:val="0"/>
              <w:marRight w:val="0"/>
              <w:marTop w:val="0"/>
              <w:marBottom w:val="0"/>
              <w:divBdr>
                <w:top w:val="none" w:sz="0" w:space="0" w:color="auto"/>
                <w:left w:val="none" w:sz="0" w:space="0" w:color="auto"/>
                <w:bottom w:val="none" w:sz="0" w:space="0" w:color="auto"/>
                <w:right w:val="none" w:sz="0" w:space="0" w:color="auto"/>
              </w:divBdr>
            </w:div>
          </w:divsChild>
        </w:div>
        <w:div w:id="1357805979">
          <w:marLeft w:val="0"/>
          <w:marRight w:val="0"/>
          <w:marTop w:val="0"/>
          <w:marBottom w:val="0"/>
          <w:divBdr>
            <w:top w:val="none" w:sz="0" w:space="0" w:color="auto"/>
            <w:left w:val="none" w:sz="0" w:space="0" w:color="auto"/>
            <w:bottom w:val="none" w:sz="0" w:space="0" w:color="auto"/>
            <w:right w:val="none" w:sz="0" w:space="0" w:color="auto"/>
          </w:divBdr>
          <w:divsChild>
            <w:div w:id="1934628390">
              <w:marLeft w:val="0"/>
              <w:marRight w:val="0"/>
              <w:marTop w:val="0"/>
              <w:marBottom w:val="0"/>
              <w:divBdr>
                <w:top w:val="none" w:sz="0" w:space="0" w:color="auto"/>
                <w:left w:val="none" w:sz="0" w:space="0" w:color="auto"/>
                <w:bottom w:val="none" w:sz="0" w:space="0" w:color="auto"/>
                <w:right w:val="none" w:sz="0" w:space="0" w:color="auto"/>
              </w:divBdr>
            </w:div>
            <w:div w:id="1366128220">
              <w:marLeft w:val="0"/>
              <w:marRight w:val="0"/>
              <w:marTop w:val="0"/>
              <w:marBottom w:val="0"/>
              <w:divBdr>
                <w:top w:val="none" w:sz="0" w:space="0" w:color="auto"/>
                <w:left w:val="none" w:sz="0" w:space="0" w:color="auto"/>
                <w:bottom w:val="none" w:sz="0" w:space="0" w:color="auto"/>
                <w:right w:val="none" w:sz="0" w:space="0" w:color="auto"/>
              </w:divBdr>
            </w:div>
          </w:divsChild>
        </w:div>
        <w:div w:id="1355037132">
          <w:marLeft w:val="0"/>
          <w:marRight w:val="0"/>
          <w:marTop w:val="0"/>
          <w:marBottom w:val="0"/>
          <w:divBdr>
            <w:top w:val="none" w:sz="0" w:space="0" w:color="auto"/>
            <w:left w:val="none" w:sz="0" w:space="0" w:color="auto"/>
            <w:bottom w:val="none" w:sz="0" w:space="0" w:color="auto"/>
            <w:right w:val="none" w:sz="0" w:space="0" w:color="auto"/>
          </w:divBdr>
          <w:divsChild>
            <w:div w:id="1781992019">
              <w:marLeft w:val="0"/>
              <w:marRight w:val="0"/>
              <w:marTop w:val="0"/>
              <w:marBottom w:val="0"/>
              <w:divBdr>
                <w:top w:val="none" w:sz="0" w:space="0" w:color="auto"/>
                <w:left w:val="none" w:sz="0" w:space="0" w:color="auto"/>
                <w:bottom w:val="none" w:sz="0" w:space="0" w:color="auto"/>
                <w:right w:val="none" w:sz="0" w:space="0" w:color="auto"/>
              </w:divBdr>
            </w:div>
            <w:div w:id="673579894">
              <w:marLeft w:val="0"/>
              <w:marRight w:val="0"/>
              <w:marTop w:val="0"/>
              <w:marBottom w:val="0"/>
              <w:divBdr>
                <w:top w:val="none" w:sz="0" w:space="0" w:color="auto"/>
                <w:left w:val="none" w:sz="0" w:space="0" w:color="auto"/>
                <w:bottom w:val="none" w:sz="0" w:space="0" w:color="auto"/>
                <w:right w:val="none" w:sz="0" w:space="0" w:color="auto"/>
              </w:divBdr>
            </w:div>
          </w:divsChild>
        </w:div>
        <w:div w:id="452986285">
          <w:marLeft w:val="0"/>
          <w:marRight w:val="0"/>
          <w:marTop w:val="0"/>
          <w:marBottom w:val="0"/>
          <w:divBdr>
            <w:top w:val="none" w:sz="0" w:space="0" w:color="auto"/>
            <w:left w:val="none" w:sz="0" w:space="0" w:color="auto"/>
            <w:bottom w:val="none" w:sz="0" w:space="0" w:color="auto"/>
            <w:right w:val="none" w:sz="0" w:space="0" w:color="auto"/>
          </w:divBdr>
          <w:divsChild>
            <w:div w:id="1543518452">
              <w:marLeft w:val="0"/>
              <w:marRight w:val="0"/>
              <w:marTop w:val="0"/>
              <w:marBottom w:val="0"/>
              <w:divBdr>
                <w:top w:val="none" w:sz="0" w:space="0" w:color="auto"/>
                <w:left w:val="none" w:sz="0" w:space="0" w:color="auto"/>
                <w:bottom w:val="none" w:sz="0" w:space="0" w:color="auto"/>
                <w:right w:val="none" w:sz="0" w:space="0" w:color="auto"/>
              </w:divBdr>
            </w:div>
            <w:div w:id="311179032">
              <w:marLeft w:val="0"/>
              <w:marRight w:val="0"/>
              <w:marTop w:val="0"/>
              <w:marBottom w:val="0"/>
              <w:divBdr>
                <w:top w:val="none" w:sz="0" w:space="0" w:color="auto"/>
                <w:left w:val="none" w:sz="0" w:space="0" w:color="auto"/>
                <w:bottom w:val="none" w:sz="0" w:space="0" w:color="auto"/>
                <w:right w:val="none" w:sz="0" w:space="0" w:color="auto"/>
              </w:divBdr>
            </w:div>
          </w:divsChild>
        </w:div>
        <w:div w:id="427652798">
          <w:marLeft w:val="0"/>
          <w:marRight w:val="0"/>
          <w:marTop w:val="0"/>
          <w:marBottom w:val="0"/>
          <w:divBdr>
            <w:top w:val="none" w:sz="0" w:space="0" w:color="auto"/>
            <w:left w:val="none" w:sz="0" w:space="0" w:color="auto"/>
            <w:bottom w:val="none" w:sz="0" w:space="0" w:color="auto"/>
            <w:right w:val="none" w:sz="0" w:space="0" w:color="auto"/>
          </w:divBdr>
          <w:divsChild>
            <w:div w:id="1013461698">
              <w:marLeft w:val="0"/>
              <w:marRight w:val="0"/>
              <w:marTop w:val="0"/>
              <w:marBottom w:val="0"/>
              <w:divBdr>
                <w:top w:val="none" w:sz="0" w:space="0" w:color="auto"/>
                <w:left w:val="none" w:sz="0" w:space="0" w:color="auto"/>
                <w:bottom w:val="none" w:sz="0" w:space="0" w:color="auto"/>
                <w:right w:val="none" w:sz="0" w:space="0" w:color="auto"/>
              </w:divBdr>
            </w:div>
            <w:div w:id="1450121712">
              <w:marLeft w:val="0"/>
              <w:marRight w:val="0"/>
              <w:marTop w:val="0"/>
              <w:marBottom w:val="0"/>
              <w:divBdr>
                <w:top w:val="none" w:sz="0" w:space="0" w:color="auto"/>
                <w:left w:val="none" w:sz="0" w:space="0" w:color="auto"/>
                <w:bottom w:val="none" w:sz="0" w:space="0" w:color="auto"/>
                <w:right w:val="none" w:sz="0" w:space="0" w:color="auto"/>
              </w:divBdr>
            </w:div>
          </w:divsChild>
        </w:div>
        <w:div w:id="1000933862">
          <w:marLeft w:val="0"/>
          <w:marRight w:val="0"/>
          <w:marTop w:val="0"/>
          <w:marBottom w:val="0"/>
          <w:divBdr>
            <w:top w:val="none" w:sz="0" w:space="0" w:color="auto"/>
            <w:left w:val="none" w:sz="0" w:space="0" w:color="auto"/>
            <w:bottom w:val="none" w:sz="0" w:space="0" w:color="auto"/>
            <w:right w:val="none" w:sz="0" w:space="0" w:color="auto"/>
          </w:divBdr>
          <w:divsChild>
            <w:div w:id="77748703">
              <w:marLeft w:val="0"/>
              <w:marRight w:val="0"/>
              <w:marTop w:val="0"/>
              <w:marBottom w:val="0"/>
              <w:divBdr>
                <w:top w:val="none" w:sz="0" w:space="0" w:color="auto"/>
                <w:left w:val="none" w:sz="0" w:space="0" w:color="auto"/>
                <w:bottom w:val="none" w:sz="0" w:space="0" w:color="auto"/>
                <w:right w:val="none" w:sz="0" w:space="0" w:color="auto"/>
              </w:divBdr>
            </w:div>
            <w:div w:id="1435200848">
              <w:marLeft w:val="0"/>
              <w:marRight w:val="0"/>
              <w:marTop w:val="0"/>
              <w:marBottom w:val="0"/>
              <w:divBdr>
                <w:top w:val="none" w:sz="0" w:space="0" w:color="auto"/>
                <w:left w:val="none" w:sz="0" w:space="0" w:color="auto"/>
                <w:bottom w:val="none" w:sz="0" w:space="0" w:color="auto"/>
                <w:right w:val="none" w:sz="0" w:space="0" w:color="auto"/>
              </w:divBdr>
            </w:div>
          </w:divsChild>
        </w:div>
        <w:div w:id="523792654">
          <w:marLeft w:val="0"/>
          <w:marRight w:val="0"/>
          <w:marTop w:val="0"/>
          <w:marBottom w:val="0"/>
          <w:divBdr>
            <w:top w:val="none" w:sz="0" w:space="0" w:color="auto"/>
            <w:left w:val="none" w:sz="0" w:space="0" w:color="auto"/>
            <w:bottom w:val="none" w:sz="0" w:space="0" w:color="auto"/>
            <w:right w:val="none" w:sz="0" w:space="0" w:color="auto"/>
          </w:divBdr>
          <w:divsChild>
            <w:div w:id="1019623701">
              <w:marLeft w:val="0"/>
              <w:marRight w:val="0"/>
              <w:marTop w:val="0"/>
              <w:marBottom w:val="0"/>
              <w:divBdr>
                <w:top w:val="none" w:sz="0" w:space="0" w:color="auto"/>
                <w:left w:val="none" w:sz="0" w:space="0" w:color="auto"/>
                <w:bottom w:val="none" w:sz="0" w:space="0" w:color="auto"/>
                <w:right w:val="none" w:sz="0" w:space="0" w:color="auto"/>
              </w:divBdr>
            </w:div>
            <w:div w:id="74936652">
              <w:marLeft w:val="0"/>
              <w:marRight w:val="0"/>
              <w:marTop w:val="0"/>
              <w:marBottom w:val="0"/>
              <w:divBdr>
                <w:top w:val="none" w:sz="0" w:space="0" w:color="auto"/>
                <w:left w:val="none" w:sz="0" w:space="0" w:color="auto"/>
                <w:bottom w:val="none" w:sz="0" w:space="0" w:color="auto"/>
                <w:right w:val="none" w:sz="0" w:space="0" w:color="auto"/>
              </w:divBdr>
            </w:div>
          </w:divsChild>
        </w:div>
        <w:div w:id="62800723">
          <w:marLeft w:val="0"/>
          <w:marRight w:val="0"/>
          <w:marTop w:val="0"/>
          <w:marBottom w:val="0"/>
          <w:divBdr>
            <w:top w:val="none" w:sz="0" w:space="0" w:color="auto"/>
            <w:left w:val="none" w:sz="0" w:space="0" w:color="auto"/>
            <w:bottom w:val="none" w:sz="0" w:space="0" w:color="auto"/>
            <w:right w:val="none" w:sz="0" w:space="0" w:color="auto"/>
          </w:divBdr>
          <w:divsChild>
            <w:div w:id="1466393274">
              <w:marLeft w:val="0"/>
              <w:marRight w:val="0"/>
              <w:marTop w:val="0"/>
              <w:marBottom w:val="0"/>
              <w:divBdr>
                <w:top w:val="none" w:sz="0" w:space="0" w:color="auto"/>
                <w:left w:val="none" w:sz="0" w:space="0" w:color="auto"/>
                <w:bottom w:val="none" w:sz="0" w:space="0" w:color="auto"/>
                <w:right w:val="none" w:sz="0" w:space="0" w:color="auto"/>
              </w:divBdr>
            </w:div>
            <w:div w:id="544872283">
              <w:marLeft w:val="0"/>
              <w:marRight w:val="0"/>
              <w:marTop w:val="0"/>
              <w:marBottom w:val="0"/>
              <w:divBdr>
                <w:top w:val="none" w:sz="0" w:space="0" w:color="auto"/>
                <w:left w:val="none" w:sz="0" w:space="0" w:color="auto"/>
                <w:bottom w:val="none" w:sz="0" w:space="0" w:color="auto"/>
                <w:right w:val="none" w:sz="0" w:space="0" w:color="auto"/>
              </w:divBdr>
            </w:div>
          </w:divsChild>
        </w:div>
        <w:div w:id="1096563467">
          <w:marLeft w:val="1089"/>
          <w:marRight w:val="0"/>
          <w:marTop w:val="0"/>
          <w:marBottom w:val="0"/>
          <w:divBdr>
            <w:top w:val="none" w:sz="0" w:space="0" w:color="auto"/>
            <w:left w:val="none" w:sz="0" w:space="0" w:color="auto"/>
            <w:bottom w:val="none" w:sz="0" w:space="0" w:color="auto"/>
            <w:right w:val="none" w:sz="0" w:space="0" w:color="auto"/>
          </w:divBdr>
          <w:divsChild>
            <w:div w:id="1384449728">
              <w:marLeft w:val="0"/>
              <w:marRight w:val="0"/>
              <w:marTop w:val="0"/>
              <w:marBottom w:val="0"/>
              <w:divBdr>
                <w:top w:val="none" w:sz="0" w:space="0" w:color="auto"/>
                <w:left w:val="none" w:sz="0" w:space="0" w:color="auto"/>
                <w:bottom w:val="none" w:sz="0" w:space="0" w:color="auto"/>
                <w:right w:val="none" w:sz="0" w:space="0" w:color="auto"/>
              </w:divBdr>
            </w:div>
            <w:div w:id="11784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1062039">
      <w:bodyDiv w:val="1"/>
      <w:marLeft w:val="0"/>
      <w:marRight w:val="0"/>
      <w:marTop w:val="0"/>
      <w:marBottom w:val="0"/>
      <w:divBdr>
        <w:top w:val="none" w:sz="0" w:space="0" w:color="auto"/>
        <w:left w:val="none" w:sz="0" w:space="0" w:color="auto"/>
        <w:bottom w:val="none" w:sz="0" w:space="0" w:color="auto"/>
        <w:right w:val="none" w:sz="0" w:space="0" w:color="auto"/>
      </w:divBdr>
    </w:div>
    <w:div w:id="656615294">
      <w:bodyDiv w:val="1"/>
      <w:marLeft w:val="0"/>
      <w:marRight w:val="0"/>
      <w:marTop w:val="0"/>
      <w:marBottom w:val="0"/>
      <w:divBdr>
        <w:top w:val="none" w:sz="0" w:space="0" w:color="auto"/>
        <w:left w:val="none" w:sz="0" w:space="0" w:color="auto"/>
        <w:bottom w:val="none" w:sz="0" w:space="0" w:color="auto"/>
        <w:right w:val="none" w:sz="0" w:space="0" w:color="auto"/>
      </w:divBdr>
    </w:div>
    <w:div w:id="863514130">
      <w:bodyDiv w:val="1"/>
      <w:marLeft w:val="0"/>
      <w:marRight w:val="0"/>
      <w:marTop w:val="0"/>
      <w:marBottom w:val="0"/>
      <w:divBdr>
        <w:top w:val="none" w:sz="0" w:space="0" w:color="auto"/>
        <w:left w:val="none" w:sz="0" w:space="0" w:color="auto"/>
        <w:bottom w:val="none" w:sz="0" w:space="0" w:color="auto"/>
        <w:right w:val="none" w:sz="0" w:space="0" w:color="auto"/>
      </w:divBdr>
    </w:div>
    <w:div w:id="1057584481">
      <w:bodyDiv w:val="1"/>
      <w:marLeft w:val="0"/>
      <w:marRight w:val="0"/>
      <w:marTop w:val="0"/>
      <w:marBottom w:val="0"/>
      <w:divBdr>
        <w:top w:val="none" w:sz="0" w:space="0" w:color="auto"/>
        <w:left w:val="none" w:sz="0" w:space="0" w:color="auto"/>
        <w:bottom w:val="none" w:sz="0" w:space="0" w:color="auto"/>
        <w:right w:val="none" w:sz="0" w:space="0" w:color="auto"/>
      </w:divBdr>
    </w:div>
    <w:div w:id="1159345431">
      <w:bodyDiv w:val="1"/>
      <w:marLeft w:val="0"/>
      <w:marRight w:val="0"/>
      <w:marTop w:val="0"/>
      <w:marBottom w:val="0"/>
      <w:divBdr>
        <w:top w:val="none" w:sz="0" w:space="0" w:color="auto"/>
        <w:left w:val="none" w:sz="0" w:space="0" w:color="auto"/>
        <w:bottom w:val="none" w:sz="0" w:space="0" w:color="auto"/>
        <w:right w:val="none" w:sz="0" w:space="0" w:color="auto"/>
      </w:divBdr>
    </w:div>
    <w:div w:id="1208681204">
      <w:bodyDiv w:val="1"/>
      <w:marLeft w:val="0"/>
      <w:marRight w:val="0"/>
      <w:marTop w:val="0"/>
      <w:marBottom w:val="0"/>
      <w:divBdr>
        <w:top w:val="none" w:sz="0" w:space="0" w:color="auto"/>
        <w:left w:val="none" w:sz="0" w:space="0" w:color="auto"/>
        <w:bottom w:val="none" w:sz="0" w:space="0" w:color="auto"/>
        <w:right w:val="none" w:sz="0" w:space="0" w:color="auto"/>
      </w:divBdr>
    </w:div>
    <w:div w:id="1331330061">
      <w:bodyDiv w:val="1"/>
      <w:marLeft w:val="0"/>
      <w:marRight w:val="0"/>
      <w:marTop w:val="0"/>
      <w:marBottom w:val="0"/>
      <w:divBdr>
        <w:top w:val="none" w:sz="0" w:space="0" w:color="auto"/>
        <w:left w:val="none" w:sz="0" w:space="0" w:color="auto"/>
        <w:bottom w:val="none" w:sz="0" w:space="0" w:color="auto"/>
        <w:right w:val="none" w:sz="0" w:space="0" w:color="auto"/>
      </w:divBdr>
    </w:div>
    <w:div w:id="1453741278">
      <w:bodyDiv w:val="1"/>
      <w:marLeft w:val="0"/>
      <w:marRight w:val="0"/>
      <w:marTop w:val="0"/>
      <w:marBottom w:val="0"/>
      <w:divBdr>
        <w:top w:val="none" w:sz="0" w:space="0" w:color="auto"/>
        <w:left w:val="none" w:sz="0" w:space="0" w:color="auto"/>
        <w:bottom w:val="none" w:sz="0" w:space="0" w:color="auto"/>
        <w:right w:val="none" w:sz="0" w:space="0" w:color="auto"/>
      </w:divBdr>
    </w:div>
    <w:div w:id="1516653662">
      <w:bodyDiv w:val="1"/>
      <w:marLeft w:val="0"/>
      <w:marRight w:val="0"/>
      <w:marTop w:val="0"/>
      <w:marBottom w:val="0"/>
      <w:divBdr>
        <w:top w:val="none" w:sz="0" w:space="0" w:color="auto"/>
        <w:left w:val="none" w:sz="0" w:space="0" w:color="auto"/>
        <w:bottom w:val="none" w:sz="0" w:space="0" w:color="auto"/>
        <w:right w:val="none" w:sz="0" w:space="0" w:color="auto"/>
      </w:divBdr>
    </w:div>
    <w:div w:id="1777601764">
      <w:bodyDiv w:val="1"/>
      <w:marLeft w:val="0"/>
      <w:marRight w:val="0"/>
      <w:marTop w:val="0"/>
      <w:marBottom w:val="0"/>
      <w:divBdr>
        <w:top w:val="none" w:sz="0" w:space="0" w:color="auto"/>
        <w:left w:val="none" w:sz="0" w:space="0" w:color="auto"/>
        <w:bottom w:val="none" w:sz="0" w:space="0" w:color="auto"/>
        <w:right w:val="none" w:sz="0" w:space="0" w:color="auto"/>
      </w:divBdr>
    </w:div>
    <w:div w:id="18390782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roop893.com/troop-resources/make-payment/" TargetMode="External"/><Relationship Id="rId13" Type="http://schemas.openxmlformats.org/officeDocument/2006/relationships/hyperlink" Target="https://docs.google.com/spreadsheets/d/1bfE7QyqdrDwFZll-_4RW5dnqGBcTcY44c3oi-u_0Dfw/edit" TargetMode="External"/><Relationship Id="rId18" Type="http://schemas.openxmlformats.org/officeDocument/2006/relationships/hyperlink" Target="https://44qx633l2wnm2ire6p28zc8u-wpengine.netdna-ssl.com/wp-content/uploads/2018/11/2019-Program-Schedule.pdf" TargetMode="External"/><Relationship Id="rId3" Type="http://schemas.openxmlformats.org/officeDocument/2006/relationships/customXml" Target="../customXml/item3.xml"/><Relationship Id="rId21" Type="http://schemas.openxmlformats.org/officeDocument/2006/relationships/hyperlink" Target="mailto:sbarnett1066@gmail.com" TargetMode="External"/><Relationship Id="rId7" Type="http://schemas.openxmlformats.org/officeDocument/2006/relationships/webSettings" Target="webSettings.xml"/><Relationship Id="rId12" Type="http://schemas.openxmlformats.org/officeDocument/2006/relationships/hyperlink" Target="https://www.summitbsa.org/wp-content/uploads/2014/04/Summit-Waiver.pdf" TargetMode="External"/><Relationship Id="rId17" Type="http://schemas.openxmlformats.org/officeDocument/2006/relationships/hyperlink" Target="https://docs.google.com/spreadsheets/d/1bfE7QyqdrDwFZll-_4RW5dnqGBcTcY44c3oi-u_0Dfw/edit" TargetMode="External"/><Relationship Id="rId2" Type="http://schemas.openxmlformats.org/officeDocument/2006/relationships/customXml" Target="../customXml/item2.xml"/><Relationship Id="rId16" Type="http://schemas.openxmlformats.org/officeDocument/2006/relationships/hyperlink" Target="https://www.summitbsa.org/programs/scout-camp/" TargetMode="External"/><Relationship Id="rId20" Type="http://schemas.openxmlformats.org/officeDocument/2006/relationships/hyperlink" Target="http://www.troop893.org/"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scouting.org/filestore/HealthSafety/pdf/680-001_ABC.pdf" TargetMode="External"/><Relationship Id="rId5" Type="http://schemas.openxmlformats.org/officeDocument/2006/relationships/styles" Target="styles.xml"/><Relationship Id="rId15" Type="http://schemas.openxmlformats.org/officeDocument/2006/relationships/hyperlink" Target="https://www.google.com/maps/place/2550+Jack+Furst+Dr,+Glen+Jean,+WV+25846/@37.9159995,-81.1252007,17z/data=!3m1!4b1!4m5!3m4!1s0x884e948b0573fc5d:0x4af0d584baa8b62b!8m2!3d37.9159995!4d-81.123012" TargetMode="External"/><Relationship Id="rId23" Type="http://schemas.openxmlformats.org/officeDocument/2006/relationships/theme" Target="theme/theme1.xml"/><Relationship Id="rId10" Type="http://schemas.openxmlformats.org/officeDocument/2006/relationships/hyperlink" Target="https://centrevilledance.wufoo.com/forms/q18k3qyk0z0vub3/" TargetMode="External"/><Relationship Id="rId19" Type="http://schemas.openxmlformats.org/officeDocument/2006/relationships/hyperlink" Target="https://44qx633l2wnm2ire6p28zc8u-wpengine.netdna-ssl.com/wp-content/uploads/2018/11/Full-Site-Map.pdf" TargetMode="External"/><Relationship Id="rId4" Type="http://schemas.openxmlformats.org/officeDocument/2006/relationships/numbering" Target="numbering.xml"/><Relationship Id="rId9" Type="http://schemas.openxmlformats.org/officeDocument/2006/relationships/hyperlink" Target="mailto:sbarnett1066@gmail.com" TargetMode="External"/><Relationship Id="rId14" Type="http://schemas.openxmlformats.org/officeDocument/2006/relationships/hyperlink" Target="https://www.google.com/maps/place/2550+Jack+Furst+Dr/@37.9159862,-81.1229926,17z/data=!3m1!4b1!4m2!3m1!1s0x884e948b0573fc5d:0x4af0d584baa8b62b"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7FDD64F7D217E4A83260F7D4BC2F717" ma:contentTypeVersion="15" ma:contentTypeDescription="Create a new document." ma:contentTypeScope="" ma:versionID="5733a8eb005ea7eb2e4bf26c5660e157">
  <xsd:schema xmlns:xsd="http://www.w3.org/2001/XMLSchema" xmlns:xs="http://www.w3.org/2001/XMLSchema" xmlns:p="http://schemas.microsoft.com/office/2006/metadata/properties" xmlns:ns3="19e8da5e-2056-4508-9bd2-7d9898392817" xmlns:ns4="bf6fad42-00a5-4341-8dca-1beb5a24ad3c" targetNamespace="http://schemas.microsoft.com/office/2006/metadata/properties" ma:root="true" ma:fieldsID="24664008ad0ef8f5a1e6140c92916b53" ns3:_="" ns4:_="">
    <xsd:import namespace="19e8da5e-2056-4508-9bd2-7d9898392817"/>
    <xsd:import namespace="bf6fad42-00a5-4341-8dca-1beb5a24ad3c"/>
    <xsd:element name="properties">
      <xsd:complexType>
        <xsd:sequence>
          <xsd:element name="documentManagement">
            <xsd:complexType>
              <xsd:all>
                <xsd:element ref="ns3:SharedWithUsers" minOccurs="0"/>
                <xsd:element ref="ns3:SharedWithDetails" minOccurs="0"/>
                <xsd:element ref="ns3:SharingHintHash" minOccurs="0"/>
                <xsd:element ref="ns3:LastSharedByUser" minOccurs="0"/>
                <xsd:element ref="ns3:LastSharedByTime" minOccurs="0"/>
                <xsd:element ref="ns4:MediaServiceMetadata" minOccurs="0"/>
                <xsd:element ref="ns4:MediaServiceFastMetadata" minOccurs="0"/>
                <xsd:element ref="ns4:MediaServiceAutoTags" minOccurs="0"/>
                <xsd:element ref="ns4:MediaServiceOCR" minOccurs="0"/>
                <xsd:element ref="ns4:MediaServiceEventHashCode" minOccurs="0"/>
                <xsd:element ref="ns4:MediaServiceGenerationTime" minOccurs="0"/>
                <xsd:element ref="ns4:MediaServiceDateTaken" minOccurs="0"/>
                <xsd:element ref="ns4:MediaServiceLocation"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9e8da5e-2056-4508-9bd2-7d9898392817"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bf6fad42-00a5-4341-8dca-1beb5a24ad3c" elementFormDefault="qualified">
    <xsd:import namespace="http://schemas.microsoft.com/office/2006/documentManagement/types"/>
    <xsd:import namespace="http://schemas.microsoft.com/office/infopath/2007/PartnerControls"/>
    <xsd:element name="MediaServiceMetadata" ma:index="13" nillable="true" ma:displayName="MediaServiceMetadata" ma:description="" ma:hidden="true" ma:internalName="MediaServiceMetadata" ma:readOnly="true">
      <xsd:simpleType>
        <xsd:restriction base="dms:Note"/>
      </xsd:simpleType>
    </xsd:element>
    <xsd:element name="MediaServiceFastMetadata" ma:index="14" nillable="true" ma:displayName="MediaServiceFastMetadata" ma:description="" ma:hidden="true" ma:internalName="MediaServiceFastMetadata" ma:readOnly="true">
      <xsd:simpleType>
        <xsd:restriction base="dms:Note"/>
      </xsd:simpleType>
    </xsd:element>
    <xsd:element name="MediaServiceAutoTags" ma:index="15" nillable="true" ma:displayName="MediaServiceAutoTags" ma:internalName="MediaServiceAutoTags"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F22D180-19E4-4006-9985-5B1C0AB6E5BE}">
  <ds:schemaRefs>
    <ds:schemaRef ds:uri="http://schemas.microsoft.com/sharepoint/v3/contenttype/forms"/>
  </ds:schemaRefs>
</ds:datastoreItem>
</file>

<file path=customXml/itemProps2.xml><?xml version="1.0" encoding="utf-8"?>
<ds:datastoreItem xmlns:ds="http://schemas.openxmlformats.org/officeDocument/2006/customXml" ds:itemID="{1BCBA5A0-248D-422F-9311-1DF193EAC1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9e8da5e-2056-4508-9bd2-7d9898392817"/>
    <ds:schemaRef ds:uri="bf6fad42-00a5-4341-8dca-1beb5a24ad3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5C8877D-B90A-4FE5-95D1-A4470FBF6512}">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7</Pages>
  <Words>2902</Words>
  <Characters>16543</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Heather Barnett</cp:lastModifiedBy>
  <cp:revision>4</cp:revision>
  <dcterms:created xsi:type="dcterms:W3CDTF">2021-01-22T00:01:00Z</dcterms:created>
  <dcterms:modified xsi:type="dcterms:W3CDTF">2021-01-24T00:20:00Z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0x01010057FDD64F7D217E4A83260F7D4BC2F717</vt:lpwstr>
  </property>
</Properties>
</file>